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39" w:rsidRDefault="00C67239" w:rsidP="00C67239">
      <w:pPr>
        <w:ind w:right="5035"/>
        <w:jc w:val="center"/>
        <w:rPr>
          <w:b/>
          <w:sz w:val="28"/>
          <w:szCs w:val="28"/>
        </w:rPr>
      </w:pPr>
      <w:r>
        <w:rPr>
          <w:b/>
          <w:sz w:val="28"/>
          <w:szCs w:val="28"/>
        </w:rPr>
        <w:t>ГЛАВА</w:t>
      </w:r>
    </w:p>
    <w:p w:rsidR="00C67239" w:rsidRDefault="00C67239" w:rsidP="00C67239">
      <w:pPr>
        <w:ind w:right="5035"/>
        <w:jc w:val="center"/>
        <w:rPr>
          <w:b/>
          <w:sz w:val="28"/>
          <w:szCs w:val="28"/>
        </w:rPr>
      </w:pPr>
      <w:r>
        <w:rPr>
          <w:b/>
          <w:sz w:val="28"/>
          <w:szCs w:val="28"/>
        </w:rPr>
        <w:t xml:space="preserve"> МУНИЦИПАЛЬНОГО</w:t>
      </w:r>
    </w:p>
    <w:p w:rsidR="00C67239" w:rsidRDefault="00C67239" w:rsidP="00C67239">
      <w:pPr>
        <w:ind w:right="5035"/>
        <w:jc w:val="center"/>
        <w:rPr>
          <w:b/>
          <w:sz w:val="28"/>
          <w:szCs w:val="28"/>
        </w:rPr>
      </w:pPr>
      <w:r>
        <w:rPr>
          <w:b/>
          <w:sz w:val="28"/>
          <w:szCs w:val="28"/>
        </w:rPr>
        <w:t>ОБРАЗОВАНИЯ</w:t>
      </w:r>
    </w:p>
    <w:p w:rsidR="00C67239" w:rsidRDefault="00C67239" w:rsidP="00C67239">
      <w:pPr>
        <w:ind w:right="5035"/>
        <w:jc w:val="center"/>
        <w:rPr>
          <w:b/>
          <w:sz w:val="28"/>
          <w:szCs w:val="28"/>
        </w:rPr>
      </w:pPr>
      <w:r>
        <w:rPr>
          <w:b/>
          <w:sz w:val="28"/>
          <w:szCs w:val="28"/>
        </w:rPr>
        <w:t>МЕДВЕДСКИЙ СЕЛЬСОВЕТ</w:t>
      </w:r>
    </w:p>
    <w:p w:rsidR="00C67239" w:rsidRDefault="00C67239" w:rsidP="00C67239">
      <w:pPr>
        <w:ind w:right="5035"/>
        <w:jc w:val="center"/>
        <w:rPr>
          <w:b/>
          <w:sz w:val="28"/>
          <w:szCs w:val="28"/>
        </w:rPr>
      </w:pPr>
      <w:r>
        <w:rPr>
          <w:b/>
          <w:sz w:val="28"/>
          <w:szCs w:val="28"/>
        </w:rPr>
        <w:t>ТОЦКОГО РАЙОНА</w:t>
      </w:r>
    </w:p>
    <w:p w:rsidR="00C67239" w:rsidRDefault="00C67239" w:rsidP="00C67239">
      <w:pPr>
        <w:ind w:right="5035"/>
        <w:jc w:val="center"/>
        <w:rPr>
          <w:b/>
          <w:sz w:val="28"/>
          <w:szCs w:val="28"/>
        </w:rPr>
      </w:pPr>
      <w:r>
        <w:rPr>
          <w:b/>
          <w:sz w:val="28"/>
          <w:szCs w:val="28"/>
        </w:rPr>
        <w:t>ОРЕНБУРГСКОЙОБЛАСТИ</w:t>
      </w:r>
    </w:p>
    <w:p w:rsidR="00C67239" w:rsidRDefault="00C67239" w:rsidP="00C67239">
      <w:pPr>
        <w:ind w:right="5035"/>
        <w:jc w:val="center"/>
        <w:rPr>
          <w:b/>
          <w:sz w:val="28"/>
          <w:szCs w:val="28"/>
        </w:rPr>
      </w:pPr>
    </w:p>
    <w:p w:rsidR="00C67239" w:rsidRDefault="00C67239" w:rsidP="00C67239">
      <w:pPr>
        <w:ind w:right="5035"/>
        <w:jc w:val="center"/>
        <w:rPr>
          <w:b/>
          <w:sz w:val="28"/>
          <w:szCs w:val="28"/>
        </w:rPr>
      </w:pPr>
      <w:r>
        <w:rPr>
          <w:b/>
          <w:sz w:val="28"/>
          <w:szCs w:val="28"/>
        </w:rPr>
        <w:t>ПОСТАНОВЛЕНИЕ</w:t>
      </w:r>
    </w:p>
    <w:p w:rsidR="00C67239" w:rsidRDefault="00C67239" w:rsidP="00C67239">
      <w:pPr>
        <w:ind w:right="5035"/>
        <w:jc w:val="center"/>
        <w:rPr>
          <w:sz w:val="28"/>
          <w:szCs w:val="28"/>
        </w:rPr>
      </w:pPr>
      <w:r>
        <w:rPr>
          <w:sz w:val="28"/>
          <w:szCs w:val="28"/>
        </w:rPr>
        <w:t xml:space="preserve"> __________________ №     -</w:t>
      </w:r>
      <w:proofErr w:type="spellStart"/>
      <w:r>
        <w:rPr>
          <w:sz w:val="28"/>
          <w:szCs w:val="28"/>
        </w:rPr>
        <w:t>п</w:t>
      </w:r>
      <w:proofErr w:type="spellEnd"/>
    </w:p>
    <w:p w:rsidR="00C67239" w:rsidRDefault="00C67239" w:rsidP="00C67239">
      <w:pPr>
        <w:ind w:right="5035"/>
        <w:jc w:val="center"/>
        <w:rPr>
          <w:sz w:val="28"/>
          <w:szCs w:val="28"/>
        </w:rPr>
      </w:pPr>
      <w:r>
        <w:rPr>
          <w:sz w:val="28"/>
          <w:szCs w:val="28"/>
        </w:rPr>
        <w:t>с.Медведка</w:t>
      </w:r>
    </w:p>
    <w:p w:rsidR="00C67239" w:rsidRDefault="00C67239" w:rsidP="00C67239">
      <w:pPr>
        <w:ind w:right="5035"/>
        <w:jc w:val="center"/>
        <w:rPr>
          <w:sz w:val="28"/>
          <w:szCs w:val="28"/>
        </w:rPr>
      </w:pPr>
    </w:p>
    <w:p w:rsidR="00C67239" w:rsidRDefault="00C67239" w:rsidP="00C67239">
      <w:pPr>
        <w:ind w:right="5035"/>
        <w:jc w:val="both"/>
        <w:rPr>
          <w:sz w:val="28"/>
          <w:szCs w:val="28"/>
        </w:rPr>
      </w:pPr>
      <w:r>
        <w:rPr>
          <w:sz w:val="28"/>
          <w:szCs w:val="28"/>
        </w:rPr>
        <w:t xml:space="preserve"> «Об утверждении административного регламента предоставления администрацией муниципального образования Медведский сельсовет муниципальной услуги</w:t>
      </w:r>
      <w:r>
        <w:rPr>
          <w:color w:val="000000"/>
          <w:sz w:val="28"/>
          <w:szCs w:val="28"/>
        </w:rPr>
        <w:t xml:space="preserve"> «Выдача разрешений на размещение объектов нестационарной торговой сети и объектов быстрого питания»</w:t>
      </w:r>
    </w:p>
    <w:p w:rsidR="00C67239" w:rsidRDefault="00C67239" w:rsidP="00C67239">
      <w:pPr>
        <w:ind w:right="-1"/>
        <w:jc w:val="both"/>
        <w:rPr>
          <w:sz w:val="28"/>
          <w:szCs w:val="28"/>
        </w:rPr>
      </w:pPr>
    </w:p>
    <w:p w:rsidR="00C67239" w:rsidRDefault="00C67239" w:rsidP="00C67239">
      <w:pPr>
        <w:spacing w:line="276" w:lineRule="auto"/>
        <w:ind w:firstLine="720"/>
        <w:jc w:val="both"/>
        <w:rPr>
          <w:sz w:val="28"/>
          <w:szCs w:val="28"/>
        </w:rPr>
      </w:pPr>
    </w:p>
    <w:p w:rsidR="00C67239" w:rsidRPr="001465F5" w:rsidRDefault="00C67239" w:rsidP="00C67239">
      <w:pPr>
        <w:ind w:right="-1" w:firstLine="708"/>
        <w:jc w:val="both"/>
        <w:rPr>
          <w:sz w:val="28"/>
          <w:szCs w:val="28"/>
        </w:rPr>
      </w:pPr>
      <w:r w:rsidRPr="001465F5">
        <w:rPr>
          <w:sz w:val="28"/>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w:t>
      </w:r>
      <w:proofErr w:type="spellStart"/>
      <w:r w:rsidRPr="001465F5">
        <w:rPr>
          <w:sz w:val="28"/>
          <w:szCs w:val="28"/>
        </w:rPr>
        <w:t>д</w:t>
      </w:r>
      <w:proofErr w:type="spellEnd"/>
      <w:r w:rsidRPr="001465F5">
        <w:rPr>
          <w:sz w:val="28"/>
          <w:szCs w:val="28"/>
        </w:rPr>
        <w:t>»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 июля 2010 года № 210-ФЗ «Об организации предоставления государственных и муниципальных услуг»:</w:t>
      </w:r>
    </w:p>
    <w:p w:rsidR="00C67239" w:rsidRPr="00612793" w:rsidRDefault="00275ABD" w:rsidP="00C67239">
      <w:pPr>
        <w:pStyle w:val="a7"/>
        <w:numPr>
          <w:ilvl w:val="0"/>
          <w:numId w:val="1"/>
        </w:numPr>
        <w:ind w:left="142" w:right="-1" w:firstLine="563"/>
        <w:jc w:val="both"/>
        <w:rPr>
          <w:color w:val="000000"/>
          <w:sz w:val="28"/>
          <w:szCs w:val="28"/>
        </w:rPr>
      </w:pPr>
      <w:proofErr w:type="spellStart"/>
      <w:r>
        <w:rPr>
          <w:sz w:val="28"/>
          <w:szCs w:val="28"/>
        </w:rPr>
        <w:t>Утверждить</w:t>
      </w:r>
      <w:proofErr w:type="spellEnd"/>
      <w:r w:rsidR="00C67239" w:rsidRPr="00612793">
        <w:rPr>
          <w:sz w:val="28"/>
          <w:szCs w:val="28"/>
        </w:rPr>
        <w:t xml:space="preserve"> административный регламент  предоставления администрацией муниципального образования Медведский сельсовет муниципальной услуги</w:t>
      </w:r>
      <w:r w:rsidR="00C67239" w:rsidRPr="00612793">
        <w:rPr>
          <w:color w:val="000000"/>
          <w:sz w:val="28"/>
          <w:szCs w:val="28"/>
        </w:rPr>
        <w:t xml:space="preserve"> «Выдача разрешений на размещение объектов нестационарной торговой сети и объектов быстрого питания».</w:t>
      </w:r>
    </w:p>
    <w:p w:rsidR="00C67239" w:rsidRDefault="00C67239" w:rsidP="00C67239">
      <w:pPr>
        <w:pStyle w:val="a7"/>
        <w:numPr>
          <w:ilvl w:val="0"/>
          <w:numId w:val="1"/>
        </w:numPr>
        <w:ind w:right="-1"/>
        <w:jc w:val="both"/>
        <w:rPr>
          <w:sz w:val="28"/>
          <w:szCs w:val="28"/>
        </w:rPr>
      </w:pPr>
      <w:r>
        <w:rPr>
          <w:sz w:val="28"/>
          <w:szCs w:val="28"/>
        </w:rPr>
        <w:t>Признать утратившими силу:</w:t>
      </w:r>
    </w:p>
    <w:p w:rsidR="00C67239" w:rsidRDefault="00C67239" w:rsidP="00C67239">
      <w:pPr>
        <w:ind w:right="-1" w:firstLine="705"/>
        <w:jc w:val="both"/>
        <w:rPr>
          <w:color w:val="000000"/>
          <w:sz w:val="28"/>
          <w:szCs w:val="28"/>
        </w:rPr>
      </w:pPr>
      <w:r>
        <w:rPr>
          <w:sz w:val="28"/>
          <w:szCs w:val="28"/>
        </w:rPr>
        <w:t>-</w:t>
      </w:r>
      <w:r w:rsidRPr="00B06459">
        <w:rPr>
          <w:sz w:val="28"/>
          <w:szCs w:val="28"/>
        </w:rPr>
        <w:t xml:space="preserve"> постановление от 23.05.2013 № 43-п Об утверждении административного регламента предоставления администрацией муниципального образования Медведский сельсовет муниципальной услуги</w:t>
      </w:r>
      <w:r w:rsidRPr="00B06459">
        <w:rPr>
          <w:color w:val="000000"/>
          <w:sz w:val="28"/>
          <w:szCs w:val="28"/>
        </w:rPr>
        <w:t xml:space="preserve"> «Выдача разрешений на размещение объектов нестационарной торговой сети и объектов быстрого питания»</w:t>
      </w:r>
      <w:r>
        <w:rPr>
          <w:color w:val="000000"/>
          <w:sz w:val="28"/>
          <w:szCs w:val="28"/>
        </w:rPr>
        <w:t>;</w:t>
      </w:r>
    </w:p>
    <w:p w:rsidR="00C67239" w:rsidRPr="001465F5" w:rsidRDefault="00C67239" w:rsidP="00C67239">
      <w:pPr>
        <w:ind w:right="-1" w:firstLine="705"/>
        <w:jc w:val="both"/>
        <w:rPr>
          <w:sz w:val="28"/>
          <w:szCs w:val="28"/>
        </w:rPr>
      </w:pPr>
      <w:r>
        <w:rPr>
          <w:color w:val="000000"/>
          <w:sz w:val="28"/>
          <w:szCs w:val="28"/>
        </w:rPr>
        <w:t>- постановление от13.12.2013    № 96-п</w:t>
      </w:r>
      <w:r w:rsidRPr="00B06459">
        <w:rPr>
          <w:sz w:val="28"/>
          <w:szCs w:val="28"/>
        </w:rPr>
        <w:t xml:space="preserve"> </w:t>
      </w:r>
      <w:r>
        <w:rPr>
          <w:sz w:val="28"/>
          <w:szCs w:val="28"/>
        </w:rPr>
        <w:t>«О внесении</w:t>
      </w:r>
      <w:r w:rsidRPr="001465F5">
        <w:rPr>
          <w:sz w:val="28"/>
          <w:szCs w:val="28"/>
        </w:rPr>
        <w:t xml:space="preserve"> изменения в постановление главы муниципального образова</w:t>
      </w:r>
      <w:r>
        <w:rPr>
          <w:sz w:val="28"/>
          <w:szCs w:val="28"/>
        </w:rPr>
        <w:t>ния от 23 мая 2013 г. № 43</w:t>
      </w:r>
      <w:r w:rsidRPr="001465F5">
        <w:rPr>
          <w:sz w:val="28"/>
          <w:szCs w:val="28"/>
        </w:rPr>
        <w:t xml:space="preserve">-п </w:t>
      </w:r>
      <w:r>
        <w:rPr>
          <w:sz w:val="28"/>
          <w:szCs w:val="28"/>
        </w:rPr>
        <w:t xml:space="preserve">«Об утверждении административного регламента предоставления администрацией муниципального образования Медведский сельсовет </w:t>
      </w:r>
      <w:r>
        <w:rPr>
          <w:sz w:val="28"/>
          <w:szCs w:val="28"/>
        </w:rPr>
        <w:lastRenderedPageBreak/>
        <w:t>муниципальной услуги</w:t>
      </w:r>
      <w:r>
        <w:rPr>
          <w:color w:val="000000"/>
          <w:sz w:val="28"/>
          <w:szCs w:val="28"/>
        </w:rPr>
        <w:t xml:space="preserve"> «Выдача разрешений на размещение объектов нестационарной торговой сети и объектов быстрого питания».</w:t>
      </w:r>
      <w:r>
        <w:rPr>
          <w:sz w:val="28"/>
          <w:szCs w:val="28"/>
        </w:rPr>
        <w:t xml:space="preserve"> </w:t>
      </w:r>
    </w:p>
    <w:p w:rsidR="00C67239" w:rsidRPr="001465F5" w:rsidRDefault="00C67239" w:rsidP="00C67239">
      <w:pPr>
        <w:ind w:firstLine="555"/>
        <w:jc w:val="both"/>
        <w:rPr>
          <w:sz w:val="28"/>
          <w:szCs w:val="28"/>
        </w:rPr>
      </w:pPr>
      <w:r>
        <w:rPr>
          <w:sz w:val="28"/>
          <w:szCs w:val="28"/>
        </w:rPr>
        <w:t>3</w:t>
      </w:r>
      <w:r w:rsidRPr="001465F5">
        <w:rPr>
          <w:sz w:val="28"/>
          <w:szCs w:val="28"/>
        </w:rPr>
        <w:t>. Постановление вступает</w:t>
      </w:r>
      <w:r>
        <w:rPr>
          <w:sz w:val="28"/>
          <w:szCs w:val="28"/>
        </w:rPr>
        <w:t xml:space="preserve"> в силу после</w:t>
      </w:r>
      <w:r w:rsidRPr="001465F5">
        <w:rPr>
          <w:sz w:val="28"/>
          <w:szCs w:val="28"/>
        </w:rPr>
        <w:t xml:space="preserve"> его подписания, подлежит Обнародованию на информационном стенде муниципального образования «Медведский сельсовет» и размещению на официальном сайте администрации муниципального образования Медведский сельсовет : </w:t>
      </w:r>
      <w:proofErr w:type="spellStart"/>
      <w:r w:rsidRPr="001465F5">
        <w:rPr>
          <w:sz w:val="28"/>
          <w:szCs w:val="28"/>
          <w:lang w:val="en-US"/>
        </w:rPr>
        <w:t>medvedselsovet</w:t>
      </w:r>
      <w:proofErr w:type="spellEnd"/>
      <w:r w:rsidRPr="001465F5">
        <w:rPr>
          <w:sz w:val="28"/>
          <w:szCs w:val="28"/>
        </w:rPr>
        <w:t>.</w:t>
      </w:r>
      <w:proofErr w:type="spellStart"/>
      <w:r w:rsidRPr="001465F5">
        <w:rPr>
          <w:sz w:val="28"/>
          <w:szCs w:val="28"/>
          <w:lang w:val="en-US"/>
        </w:rPr>
        <w:t>ucoz</w:t>
      </w:r>
      <w:proofErr w:type="spellEnd"/>
      <w:r w:rsidRPr="001465F5">
        <w:rPr>
          <w:sz w:val="28"/>
          <w:szCs w:val="28"/>
        </w:rPr>
        <w:t>.</w:t>
      </w:r>
      <w:proofErr w:type="spellStart"/>
      <w:r w:rsidRPr="001465F5">
        <w:rPr>
          <w:sz w:val="28"/>
          <w:szCs w:val="28"/>
          <w:lang w:val="en-US"/>
        </w:rPr>
        <w:t>ru</w:t>
      </w:r>
      <w:proofErr w:type="spellEnd"/>
      <w:r w:rsidRPr="001465F5">
        <w:rPr>
          <w:sz w:val="28"/>
          <w:szCs w:val="28"/>
        </w:rPr>
        <w:t xml:space="preserve"> в сети Интернет.</w:t>
      </w:r>
    </w:p>
    <w:p w:rsidR="00C67239" w:rsidRPr="001465F5" w:rsidRDefault="00C67239" w:rsidP="00C67239">
      <w:pPr>
        <w:ind w:firstLine="570"/>
        <w:jc w:val="both"/>
        <w:rPr>
          <w:sz w:val="28"/>
          <w:szCs w:val="28"/>
        </w:rPr>
      </w:pPr>
      <w:r>
        <w:rPr>
          <w:sz w:val="28"/>
          <w:szCs w:val="28"/>
        </w:rPr>
        <w:t>4</w:t>
      </w:r>
      <w:r w:rsidRPr="001465F5">
        <w:rPr>
          <w:sz w:val="28"/>
          <w:szCs w:val="28"/>
        </w:rPr>
        <w:t>.Контроль за исполнением настоящего постановления оставляю за собой.</w:t>
      </w:r>
    </w:p>
    <w:p w:rsidR="00C67239" w:rsidRDefault="00C67239" w:rsidP="00C67239">
      <w:pPr>
        <w:jc w:val="both"/>
        <w:rPr>
          <w:sz w:val="28"/>
          <w:szCs w:val="28"/>
        </w:rPr>
      </w:pPr>
      <w:r w:rsidRPr="001465F5">
        <w:rPr>
          <w:sz w:val="28"/>
          <w:szCs w:val="28"/>
        </w:rPr>
        <w:t xml:space="preserve">      </w:t>
      </w:r>
    </w:p>
    <w:p w:rsidR="00C67239" w:rsidRDefault="00C67239" w:rsidP="00C67239">
      <w:pPr>
        <w:jc w:val="both"/>
        <w:rPr>
          <w:sz w:val="28"/>
          <w:szCs w:val="28"/>
        </w:rPr>
      </w:pPr>
      <w:r>
        <w:rPr>
          <w:sz w:val="28"/>
          <w:szCs w:val="28"/>
        </w:rPr>
        <w:t xml:space="preserve">      </w:t>
      </w:r>
    </w:p>
    <w:p w:rsidR="00C67239" w:rsidRDefault="00C67239" w:rsidP="00C67239">
      <w:pPr>
        <w:jc w:val="both"/>
        <w:rPr>
          <w:sz w:val="28"/>
          <w:szCs w:val="28"/>
        </w:rPr>
      </w:pPr>
      <w:r>
        <w:rPr>
          <w:sz w:val="28"/>
          <w:szCs w:val="28"/>
        </w:rPr>
        <w:t xml:space="preserve">Глава  муниципального образования                                         </w:t>
      </w:r>
      <w:proofErr w:type="spellStart"/>
      <w:r>
        <w:rPr>
          <w:sz w:val="28"/>
          <w:szCs w:val="28"/>
        </w:rPr>
        <w:t>С.И.Неретин</w:t>
      </w:r>
      <w:proofErr w:type="spellEnd"/>
    </w:p>
    <w:p w:rsidR="00C67239" w:rsidRDefault="00C67239" w:rsidP="00C67239">
      <w:pPr>
        <w:jc w:val="both"/>
        <w:rPr>
          <w:sz w:val="28"/>
          <w:szCs w:val="28"/>
        </w:rPr>
      </w:pPr>
    </w:p>
    <w:p w:rsidR="00C67239" w:rsidRDefault="00C67239" w:rsidP="00C67239">
      <w:pPr>
        <w:rPr>
          <w:sz w:val="28"/>
          <w:szCs w:val="28"/>
        </w:rPr>
      </w:pPr>
      <w:r>
        <w:rPr>
          <w:sz w:val="28"/>
          <w:szCs w:val="28"/>
        </w:rPr>
        <w:t>Разослано:  в дело, администрация района, прокуратура</w:t>
      </w:r>
    </w:p>
    <w:tbl>
      <w:tblPr>
        <w:tblStyle w:val="a6"/>
        <w:tblW w:w="9714" w:type="dxa"/>
        <w:tblLook w:val="04A0"/>
      </w:tblPr>
      <w:tblGrid>
        <w:gridCol w:w="4928"/>
        <w:gridCol w:w="4786"/>
      </w:tblGrid>
      <w:tr w:rsidR="00C67239" w:rsidTr="009146C3">
        <w:tc>
          <w:tcPr>
            <w:tcW w:w="4928" w:type="dxa"/>
            <w:tcBorders>
              <w:top w:val="nil"/>
              <w:left w:val="nil"/>
              <w:bottom w:val="nil"/>
              <w:right w:val="nil"/>
            </w:tcBorders>
          </w:tcPr>
          <w:p w:rsidR="00C67239" w:rsidRDefault="00C67239" w:rsidP="009146C3">
            <w:pPr>
              <w:rPr>
                <w:sz w:val="28"/>
                <w:szCs w:val="28"/>
              </w:rPr>
            </w:pPr>
          </w:p>
          <w:p w:rsidR="00C67239" w:rsidRDefault="00C67239" w:rsidP="009146C3">
            <w:pPr>
              <w:rPr>
                <w:sz w:val="28"/>
                <w:szCs w:val="28"/>
              </w:rPr>
            </w:pPr>
          </w:p>
        </w:tc>
        <w:tc>
          <w:tcPr>
            <w:tcW w:w="4786" w:type="dxa"/>
            <w:tcBorders>
              <w:top w:val="nil"/>
              <w:left w:val="nil"/>
              <w:bottom w:val="nil"/>
              <w:right w:val="nil"/>
            </w:tcBorders>
            <w:hideMark/>
          </w:tcPr>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p>
          <w:p w:rsidR="00C67239" w:rsidRDefault="00C67239" w:rsidP="009146C3">
            <w:pPr>
              <w:jc w:val="both"/>
              <w:rPr>
                <w:sz w:val="28"/>
                <w:szCs w:val="28"/>
              </w:rPr>
            </w:pPr>
            <w:r>
              <w:rPr>
                <w:sz w:val="28"/>
                <w:szCs w:val="28"/>
              </w:rPr>
              <w:t>Приложение к постановлению главы муниципального образования Медведский сельсовет</w:t>
            </w:r>
          </w:p>
          <w:p w:rsidR="00C67239" w:rsidRDefault="00C67239" w:rsidP="009146C3">
            <w:pPr>
              <w:jc w:val="both"/>
              <w:rPr>
                <w:sz w:val="28"/>
                <w:szCs w:val="28"/>
              </w:rPr>
            </w:pPr>
            <w:r>
              <w:rPr>
                <w:sz w:val="28"/>
                <w:szCs w:val="28"/>
              </w:rPr>
              <w:t>от 15 декабря 2015г. № 89-п</w:t>
            </w:r>
          </w:p>
        </w:tc>
      </w:tr>
    </w:tbl>
    <w:p w:rsidR="00C67239" w:rsidRDefault="00C67239" w:rsidP="00C67239">
      <w:pPr>
        <w:pStyle w:val="ConsPlusTitle"/>
        <w:widowControl/>
        <w:outlineLvl w:val="0"/>
        <w:rPr>
          <w:rFonts w:ascii="Times New Roman" w:hAnsi="Times New Roman" w:cs="Times New Roman"/>
          <w:color w:val="000000"/>
          <w:sz w:val="28"/>
          <w:szCs w:val="28"/>
        </w:rPr>
      </w:pPr>
    </w:p>
    <w:p w:rsidR="00C67239" w:rsidRDefault="00C67239" w:rsidP="00C67239">
      <w:pPr>
        <w:pStyle w:val="ConsPlusTitle"/>
        <w:widowControl/>
        <w:jc w:val="center"/>
        <w:outlineLvl w:val="0"/>
        <w:rPr>
          <w:rFonts w:ascii="Times New Roman" w:hAnsi="Times New Roman" w:cs="Times New Roman"/>
          <w:color w:val="000000"/>
          <w:sz w:val="28"/>
          <w:szCs w:val="28"/>
        </w:rPr>
      </w:pPr>
    </w:p>
    <w:p w:rsidR="00C67239" w:rsidRDefault="00C67239" w:rsidP="00C67239">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C67239" w:rsidRDefault="00C67239" w:rsidP="00C67239">
      <w:pPr>
        <w:pStyle w:val="ConsPlusTitle"/>
        <w:widowControl/>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ПРЕДОСТАВЛЕНИЯ   АДМИНИСТРАЦИЕЙ МУНИЦИПАЛЬНОГО ОБРАЗОВАНИЯ МЕДВЕДСКИЙСЕЛЬСОВЕТ</w:t>
      </w:r>
      <w:r>
        <w:rPr>
          <w:rFonts w:ascii="Times New Roman" w:hAnsi="Times New Roman" w:cs="Times New Roman"/>
          <w:color w:val="000000"/>
          <w:sz w:val="28"/>
          <w:szCs w:val="28"/>
          <w:u w:val="single"/>
        </w:rPr>
        <w:t xml:space="preserve"> </w:t>
      </w:r>
    </w:p>
    <w:p w:rsidR="00C67239" w:rsidRDefault="00C67239" w:rsidP="00C67239">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C67239" w:rsidRDefault="00C67239" w:rsidP="00C67239">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28"/>
          <w:szCs w:val="28"/>
        </w:rPr>
        <w:t>МУНИЦИПАЛЬНОЙ УСЛУГИ «ВЫДАЧА  РАЗРЕШЕНИЙ НА РАЗМЕЩЕНИЕ ОБЪЕКТОВ НЕСТАЦИОНАРНОЙ ТОРГОВОЙ СЕТИ И ОБЪЕКТОВ БЫСТРОГО ПИТАНИЯ»</w:t>
      </w:r>
    </w:p>
    <w:p w:rsidR="00C67239" w:rsidRDefault="00C67239" w:rsidP="00C67239">
      <w:pPr>
        <w:pStyle w:val="ConsPlusNormal0"/>
        <w:widowControl/>
        <w:ind w:firstLine="0"/>
        <w:jc w:val="center"/>
        <w:outlineLvl w:val="2"/>
        <w:rPr>
          <w:rFonts w:ascii="Times New Roman" w:hAnsi="Times New Roman" w:cs="Times New Roman"/>
          <w:color w:val="000000"/>
          <w:sz w:val="28"/>
          <w:szCs w:val="28"/>
        </w:rPr>
      </w:pPr>
    </w:p>
    <w:p w:rsidR="00C67239" w:rsidRDefault="00C67239" w:rsidP="00C67239">
      <w:pPr>
        <w:pStyle w:val="ConsPlusNormal0"/>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1.ОБЩИЕ ПОЛОЖЕНИЯ</w:t>
      </w:r>
    </w:p>
    <w:p w:rsidR="00C67239" w:rsidRDefault="00C67239" w:rsidP="00C67239">
      <w:pPr>
        <w:pStyle w:val="ConsPlusNormal0"/>
        <w:widowControl/>
        <w:ind w:firstLine="0"/>
        <w:jc w:val="center"/>
        <w:outlineLvl w:val="2"/>
        <w:rPr>
          <w:rFonts w:ascii="Times New Roman" w:hAnsi="Times New Roman" w:cs="Times New Roman"/>
          <w:color w:val="000000"/>
          <w:sz w:val="28"/>
          <w:szCs w:val="28"/>
        </w:rPr>
      </w:pPr>
    </w:p>
    <w:p w:rsidR="00C67239" w:rsidRDefault="00C67239" w:rsidP="00C67239">
      <w:pPr>
        <w:autoSpaceDE w:val="0"/>
        <w:autoSpaceDN w:val="0"/>
        <w:adjustRightInd w:val="0"/>
        <w:ind w:firstLine="540"/>
        <w:jc w:val="both"/>
        <w:outlineLvl w:val="2"/>
        <w:rPr>
          <w:color w:val="000000"/>
          <w:sz w:val="28"/>
          <w:szCs w:val="28"/>
        </w:rPr>
      </w:pPr>
      <w:r>
        <w:rPr>
          <w:color w:val="000000"/>
          <w:sz w:val="28"/>
          <w:szCs w:val="28"/>
        </w:rPr>
        <w:t>1.1.Административный регламент предоставления муниципальной услуги «Выдача разрешений на размещение объектов нестационарной торговой сети и объектов быстрого питания»,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1.2.Предметом регулирования  регламента  является регулирование отношений, возникающих между администрацией муниципального образования Медведский сельсовет (далее – администрация сельсовета) и заявителями   муниципальной услуги «Выдача разрешений на размещение объектов нестационарной торговой сети и объектов быстрого питания», (далее - муниципальная услуга).</w:t>
      </w:r>
    </w:p>
    <w:p w:rsidR="00C67239" w:rsidRDefault="00C67239" w:rsidP="00C67239">
      <w:pPr>
        <w:widowControl w:val="0"/>
        <w:ind w:firstLine="567"/>
        <w:jc w:val="both"/>
        <w:rPr>
          <w:color w:val="000000"/>
          <w:sz w:val="28"/>
          <w:szCs w:val="28"/>
        </w:rPr>
      </w:pPr>
      <w:r>
        <w:rPr>
          <w:color w:val="000000"/>
        </w:rPr>
        <w:t xml:space="preserve"> </w:t>
      </w:r>
      <w:r>
        <w:rPr>
          <w:color w:val="000000"/>
          <w:sz w:val="28"/>
          <w:szCs w:val="28"/>
        </w:rPr>
        <w:t>1.3.Заявителями муниципальной услуги  являются юридические лица и индивидуальные предприниматели, зарегистрированные в установленном законодательством Российской Федерации порядке и осуществляющие торговую деятельность,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 на территории муниципального образования Медведский сельсовет (далее - заявитель).</w:t>
      </w:r>
    </w:p>
    <w:p w:rsidR="00C67239" w:rsidRDefault="00C67239" w:rsidP="00C67239">
      <w:pPr>
        <w:autoSpaceDE w:val="0"/>
        <w:autoSpaceDN w:val="0"/>
        <w:adjustRightInd w:val="0"/>
        <w:jc w:val="both"/>
        <w:outlineLvl w:val="2"/>
        <w:rPr>
          <w:color w:val="000000"/>
          <w:sz w:val="28"/>
          <w:szCs w:val="28"/>
        </w:rPr>
      </w:pPr>
      <w:r>
        <w:rPr>
          <w:color w:val="000000"/>
          <w:sz w:val="28"/>
          <w:szCs w:val="28"/>
        </w:rPr>
        <w:t xml:space="preserve">        1.4.Порядок информирования о представлении муниципальной услуги.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1.4.1.Место нахождения (почтовый адрес) администрации МО Медведский сельсовет: 461131, Оренбургская область, Тоцкий район, с.Медведка, ул. Молодежная, 8 </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1.4.2.График работы администрации сельсовета: </w:t>
      </w:r>
    </w:p>
    <w:tbl>
      <w:tblPr>
        <w:tblW w:w="0" w:type="auto"/>
        <w:tblInd w:w="70" w:type="dxa"/>
        <w:tblLayout w:type="fixed"/>
        <w:tblCellMar>
          <w:left w:w="70" w:type="dxa"/>
          <w:right w:w="70" w:type="dxa"/>
        </w:tblCellMar>
        <w:tblLook w:val="04A0"/>
      </w:tblPr>
      <w:tblGrid>
        <w:gridCol w:w="4455"/>
        <w:gridCol w:w="3240"/>
      </w:tblGrid>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09.00 - 17.00          </w:t>
            </w:r>
          </w:p>
        </w:tc>
      </w:tr>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Среда</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1.4.3.Телефоны  администрации сельсовета: </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9-33-58   глава администрации сельсовета,   специалист, ответственный за предоставление муниципальной услуги.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1.4.4.Адрес официального сайта администрации Тоцкого района содержащий информацию о  муниципальной услуге :</w:t>
      </w:r>
    </w:p>
    <w:p w:rsidR="00C67239" w:rsidRDefault="00C67239" w:rsidP="00C67239">
      <w:pPr>
        <w:pStyle w:val="ConsPlusNormal0"/>
        <w:widowControl/>
        <w:ind w:firstLine="540"/>
        <w:jc w:val="both"/>
        <w:outlineLvl w:val="2"/>
        <w:rPr>
          <w:color w:val="000000"/>
          <w:sz w:val="28"/>
          <w:szCs w:val="28"/>
        </w:rPr>
      </w:pPr>
      <w:r>
        <w:rPr>
          <w:rFonts w:ascii="Times New Roman" w:hAnsi="Times New Roman" w:cs="Times New Roman"/>
          <w:color w:val="000000"/>
          <w:sz w:val="28"/>
          <w:szCs w:val="28"/>
        </w:rPr>
        <w:t xml:space="preserve">- в сети  Интернет: </w:t>
      </w:r>
      <w:hyperlink r:id="rId5" w:history="1">
        <w:r>
          <w:rPr>
            <w:rStyle w:val="a3"/>
            <w:color w:val="000000"/>
            <w:sz w:val="28"/>
            <w:szCs w:val="28"/>
          </w:rPr>
          <w:t>www.</w:t>
        </w:r>
        <w:r>
          <w:rPr>
            <w:rStyle w:val="a3"/>
            <w:color w:val="000000"/>
            <w:sz w:val="28"/>
            <w:szCs w:val="28"/>
            <w:lang w:val="en-US"/>
          </w:rPr>
          <w:t>totskoe</w:t>
        </w:r>
        <w:r>
          <w:rPr>
            <w:rStyle w:val="a3"/>
            <w:color w:val="000000"/>
            <w:sz w:val="28"/>
            <w:szCs w:val="28"/>
          </w:rPr>
          <w:t>.</w:t>
        </w:r>
        <w:r>
          <w:rPr>
            <w:rStyle w:val="a3"/>
            <w:color w:val="000000"/>
            <w:sz w:val="28"/>
            <w:szCs w:val="28"/>
            <w:lang w:val="en-US"/>
          </w:rPr>
          <w:t>org</w:t>
        </w:r>
        <w:r>
          <w:rPr>
            <w:rStyle w:val="a3"/>
            <w:color w:val="000000"/>
            <w:sz w:val="28"/>
            <w:szCs w:val="28"/>
          </w:rPr>
          <w:t>.</w:t>
        </w:r>
      </w:hyperlink>
      <w:r>
        <w:rPr>
          <w:color w:val="000000"/>
          <w:sz w:val="28"/>
          <w:szCs w:val="28"/>
        </w:rPr>
        <w:t>;</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адрес электронной почты администрации сельсовета:</w:t>
      </w:r>
      <w:proofErr w:type="spellStart"/>
      <w:r>
        <w:rPr>
          <w:rFonts w:ascii="Times New Roman" w:hAnsi="Times New Roman" w:cs="Times New Roman"/>
          <w:color w:val="000000"/>
          <w:sz w:val="28"/>
          <w:szCs w:val="28"/>
          <w:lang w:val="en-US"/>
        </w:rPr>
        <w:t>selsouet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yandex</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C67239" w:rsidRDefault="00C67239" w:rsidP="00C67239">
      <w:pPr>
        <w:tabs>
          <w:tab w:val="left" w:pos="709"/>
        </w:tabs>
        <w:ind w:right="5"/>
        <w:jc w:val="both"/>
        <w:rPr>
          <w:color w:val="000000"/>
          <w:sz w:val="28"/>
          <w:szCs w:val="28"/>
        </w:rPr>
      </w:pPr>
      <w:r>
        <w:rPr>
          <w:color w:val="000000"/>
          <w:sz w:val="28"/>
          <w:szCs w:val="28"/>
        </w:rPr>
        <w:t xml:space="preserve">         1.4.5.Место нахождения (почтовый адрес), графики работы и справочные телефоны организаций, обращение в которые необходимо для получения муниципальной услуги:</w:t>
      </w:r>
    </w:p>
    <w:p w:rsidR="00C67239" w:rsidRDefault="00C67239" w:rsidP="00C67239">
      <w:pPr>
        <w:ind w:right="5"/>
        <w:jc w:val="both"/>
        <w:rPr>
          <w:color w:val="000000"/>
          <w:sz w:val="28"/>
          <w:szCs w:val="28"/>
        </w:rPr>
      </w:pPr>
      <w:r>
        <w:rPr>
          <w:color w:val="000000"/>
          <w:sz w:val="28"/>
          <w:szCs w:val="28"/>
        </w:rPr>
        <w:t xml:space="preserve">             - Государственное учреждение – межрайонная инспекция федеральной налоговой службы №10  по Оренбургской области.</w:t>
      </w:r>
    </w:p>
    <w:p w:rsidR="00C67239" w:rsidRDefault="00C67239" w:rsidP="00C67239">
      <w:pPr>
        <w:tabs>
          <w:tab w:val="num" w:pos="-120"/>
        </w:tabs>
        <w:ind w:right="5" w:firstLine="1080"/>
        <w:jc w:val="both"/>
        <w:rPr>
          <w:color w:val="000000"/>
          <w:sz w:val="28"/>
          <w:szCs w:val="28"/>
        </w:rPr>
      </w:pPr>
      <w:r>
        <w:rPr>
          <w:color w:val="000000"/>
          <w:sz w:val="28"/>
          <w:szCs w:val="28"/>
        </w:rPr>
        <w:t xml:space="preserve">Почтовый адрес: 460019, г.Оренбург, </w:t>
      </w:r>
      <w:proofErr w:type="spellStart"/>
      <w:r>
        <w:rPr>
          <w:color w:val="000000"/>
          <w:sz w:val="28"/>
          <w:szCs w:val="28"/>
        </w:rPr>
        <w:t>Шарлыкское</w:t>
      </w:r>
      <w:proofErr w:type="spellEnd"/>
      <w:r>
        <w:rPr>
          <w:color w:val="000000"/>
          <w:sz w:val="28"/>
          <w:szCs w:val="28"/>
        </w:rPr>
        <w:t xml:space="preserve"> шоссе, 1/2. </w:t>
      </w:r>
    </w:p>
    <w:p w:rsidR="00C67239" w:rsidRDefault="00C67239" w:rsidP="00C67239">
      <w:pPr>
        <w:ind w:right="5" w:firstLine="1200"/>
        <w:jc w:val="both"/>
        <w:rPr>
          <w:color w:val="000000"/>
          <w:sz w:val="28"/>
          <w:szCs w:val="28"/>
        </w:rPr>
      </w:pPr>
      <w:r>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4510"/>
      </w:tblGrid>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08.30 – 17.30</w:t>
            </w:r>
          </w:p>
        </w:tc>
      </w:tr>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08.30 – 16.15</w:t>
            </w:r>
          </w:p>
        </w:tc>
      </w:tr>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 xml:space="preserve">13.00–13.45 </w:t>
            </w:r>
            <w:r>
              <w:rPr>
                <w:color w:val="000000"/>
                <w:sz w:val="24"/>
                <w:szCs w:val="24"/>
              </w:rPr>
              <w:t>(прием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ведется без перерыва на обед)</w:t>
            </w:r>
          </w:p>
        </w:tc>
      </w:tr>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ind w:right="5" w:firstLine="1134"/>
              <w:jc w:val="both"/>
              <w:rPr>
                <w:color w:val="000000"/>
                <w:sz w:val="28"/>
                <w:szCs w:val="28"/>
              </w:rPr>
            </w:pPr>
            <w:r>
              <w:rPr>
                <w:color w:val="000000"/>
                <w:sz w:val="28"/>
                <w:szCs w:val="28"/>
              </w:rPr>
              <w:t>Выходной день</w:t>
            </w:r>
          </w:p>
        </w:tc>
      </w:tr>
    </w:tbl>
    <w:p w:rsidR="00C67239" w:rsidRDefault="00C67239" w:rsidP="00C67239">
      <w:pPr>
        <w:spacing w:before="135" w:line="270" w:lineRule="atLeast"/>
        <w:jc w:val="both"/>
        <w:rPr>
          <w:color w:val="000000"/>
          <w:sz w:val="28"/>
          <w:szCs w:val="28"/>
        </w:rPr>
      </w:pPr>
      <w:r>
        <w:rPr>
          <w:color w:val="000000"/>
          <w:sz w:val="28"/>
          <w:szCs w:val="28"/>
        </w:rPr>
        <w:t>Увеличено время приема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по вторникам и средам - до 20.00,</w:t>
      </w:r>
    </w:p>
    <w:p w:rsidR="00C67239" w:rsidRDefault="00C67239" w:rsidP="00C67239">
      <w:pPr>
        <w:jc w:val="both"/>
        <w:rPr>
          <w:color w:val="000000"/>
          <w:sz w:val="28"/>
          <w:szCs w:val="28"/>
        </w:rPr>
      </w:pPr>
      <w:r>
        <w:rPr>
          <w:color w:val="000000"/>
          <w:sz w:val="28"/>
          <w:szCs w:val="28"/>
        </w:rPr>
        <w:t>во вторую и четвертую субботу - с 10.00 до 15.00</w:t>
      </w:r>
    </w:p>
    <w:p w:rsidR="00C67239" w:rsidRDefault="00C67239" w:rsidP="00C67239">
      <w:pPr>
        <w:rPr>
          <w:color w:val="000000"/>
          <w:sz w:val="28"/>
          <w:szCs w:val="28"/>
        </w:rPr>
      </w:pPr>
      <w:r>
        <w:rPr>
          <w:color w:val="000000"/>
          <w:sz w:val="28"/>
          <w:szCs w:val="28"/>
        </w:rPr>
        <w:t xml:space="preserve">                 Справочные телефоны:</w:t>
      </w:r>
    </w:p>
    <w:p w:rsidR="00C67239" w:rsidRDefault="00C67239" w:rsidP="00C67239">
      <w:pPr>
        <w:rPr>
          <w:color w:val="000000"/>
          <w:sz w:val="28"/>
          <w:szCs w:val="28"/>
        </w:rPr>
      </w:pPr>
      <w:r>
        <w:rPr>
          <w:color w:val="000000"/>
          <w:sz w:val="28"/>
          <w:szCs w:val="28"/>
        </w:rPr>
        <w:t xml:space="preserve">                 8(3532)47-73-77  - справочная</w:t>
      </w:r>
    </w:p>
    <w:p w:rsidR="00C67239" w:rsidRDefault="00C67239" w:rsidP="00C67239">
      <w:pPr>
        <w:rPr>
          <w:color w:val="000000"/>
          <w:sz w:val="28"/>
          <w:szCs w:val="28"/>
        </w:rPr>
      </w:pPr>
      <w:r>
        <w:rPr>
          <w:color w:val="000000"/>
          <w:sz w:val="28"/>
          <w:szCs w:val="28"/>
        </w:rPr>
        <w:t xml:space="preserve">                 8(3532)47-73-66 – телефон «горячей линии»</w:t>
      </w:r>
    </w:p>
    <w:p w:rsidR="00C67239" w:rsidRDefault="00C67239" w:rsidP="00C67239">
      <w:pPr>
        <w:rPr>
          <w:color w:val="000000"/>
          <w:sz w:val="28"/>
          <w:szCs w:val="28"/>
        </w:rPr>
      </w:pPr>
      <w:r>
        <w:rPr>
          <w:color w:val="000000"/>
          <w:sz w:val="28"/>
          <w:szCs w:val="28"/>
        </w:rPr>
        <w:t xml:space="preserve">                 8(3532)44-33-33 – факс</w:t>
      </w:r>
    </w:p>
    <w:p w:rsidR="00C67239" w:rsidRDefault="00C67239" w:rsidP="00C67239">
      <w:pPr>
        <w:jc w:val="both"/>
        <w:rPr>
          <w:color w:val="000000"/>
          <w:sz w:val="28"/>
          <w:szCs w:val="28"/>
        </w:rPr>
      </w:pPr>
      <w:r>
        <w:rPr>
          <w:color w:val="000000"/>
          <w:sz w:val="28"/>
          <w:szCs w:val="28"/>
        </w:rPr>
        <w:t xml:space="preserve">           - Управление Федеральной службы государственной регистрации кадастра и картографии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w:t>
      </w:r>
    </w:p>
    <w:p w:rsidR="00C67239" w:rsidRDefault="00C67239" w:rsidP="00C67239">
      <w:pPr>
        <w:jc w:val="both"/>
        <w:rPr>
          <w:color w:val="000000"/>
          <w:sz w:val="28"/>
          <w:szCs w:val="28"/>
        </w:rPr>
      </w:pPr>
      <w:r>
        <w:rPr>
          <w:color w:val="000000"/>
          <w:sz w:val="28"/>
          <w:szCs w:val="28"/>
        </w:rPr>
        <w:t xml:space="preserve">          Почтовый адрес: 461131, Оренбургская область, Тоцкий район, с. Тоцкое, ул. Зеленая 5А-2.</w:t>
      </w:r>
    </w:p>
    <w:p w:rsidR="00C67239" w:rsidRDefault="00C67239" w:rsidP="00C67239">
      <w:pPr>
        <w:jc w:val="both"/>
        <w:rPr>
          <w:color w:val="000000"/>
          <w:sz w:val="28"/>
          <w:szCs w:val="28"/>
        </w:rPr>
      </w:pPr>
      <w:r>
        <w:rPr>
          <w:color w:val="000000"/>
          <w:sz w:val="28"/>
          <w:szCs w:val="28"/>
        </w:rPr>
        <w:lastRenderedPageBreak/>
        <w:t xml:space="preserve">          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492"/>
      </w:tblGrid>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jc w:val="both"/>
              <w:rPr>
                <w:color w:val="000000"/>
                <w:sz w:val="28"/>
                <w:szCs w:val="28"/>
              </w:rPr>
            </w:pPr>
            <w:r>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jc w:val="both"/>
              <w:rPr>
                <w:color w:val="000000"/>
                <w:sz w:val="28"/>
                <w:szCs w:val="28"/>
              </w:rPr>
            </w:pPr>
            <w:r>
              <w:rPr>
                <w:color w:val="000000"/>
                <w:sz w:val="28"/>
                <w:szCs w:val="28"/>
              </w:rPr>
              <w:t>09.00 – 18.00</w:t>
            </w:r>
          </w:p>
        </w:tc>
      </w:tr>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jc w:val="both"/>
              <w:rPr>
                <w:color w:val="000000"/>
                <w:sz w:val="28"/>
                <w:szCs w:val="28"/>
              </w:rPr>
            </w:pPr>
            <w:r>
              <w:rPr>
                <w:color w:val="000000"/>
                <w:sz w:val="28"/>
                <w:szCs w:val="28"/>
              </w:rPr>
              <w:t>13.00 – 14.00</w:t>
            </w:r>
          </w:p>
        </w:tc>
      </w:tr>
      <w:tr w:rsidR="00C67239" w:rsidTr="009146C3">
        <w:tc>
          <w:tcPr>
            <w:tcW w:w="5210"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jc w:val="both"/>
              <w:rPr>
                <w:color w:val="000000"/>
                <w:sz w:val="28"/>
                <w:szCs w:val="28"/>
              </w:rPr>
            </w:pPr>
            <w:r>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C67239" w:rsidRDefault="00C67239" w:rsidP="009146C3">
            <w:pPr>
              <w:spacing w:line="276" w:lineRule="auto"/>
              <w:jc w:val="both"/>
              <w:rPr>
                <w:color w:val="000000"/>
                <w:sz w:val="28"/>
                <w:szCs w:val="28"/>
              </w:rPr>
            </w:pPr>
            <w:r>
              <w:rPr>
                <w:color w:val="000000"/>
                <w:sz w:val="28"/>
                <w:szCs w:val="28"/>
              </w:rPr>
              <w:t>Выходной день</w:t>
            </w:r>
          </w:p>
        </w:tc>
      </w:tr>
    </w:tbl>
    <w:p w:rsidR="00C67239" w:rsidRDefault="00C67239" w:rsidP="00C67239">
      <w:pPr>
        <w:jc w:val="both"/>
        <w:rPr>
          <w:color w:val="000000"/>
          <w:sz w:val="28"/>
          <w:szCs w:val="28"/>
        </w:rPr>
      </w:pPr>
      <w:r>
        <w:rPr>
          <w:color w:val="000000"/>
          <w:sz w:val="28"/>
          <w:szCs w:val="28"/>
        </w:rPr>
        <w:t xml:space="preserve">                Справочные телефоны:</w:t>
      </w:r>
    </w:p>
    <w:p w:rsidR="00C67239" w:rsidRDefault="00C67239" w:rsidP="00C67239">
      <w:pPr>
        <w:jc w:val="both"/>
        <w:rPr>
          <w:color w:val="000000"/>
          <w:sz w:val="28"/>
          <w:szCs w:val="28"/>
        </w:rPr>
      </w:pPr>
      <w:r>
        <w:rPr>
          <w:color w:val="000000"/>
          <w:sz w:val="28"/>
          <w:szCs w:val="28"/>
        </w:rPr>
        <w:t>8(35349)2-20-32 - регистратор</w:t>
      </w:r>
    </w:p>
    <w:p w:rsidR="00C67239" w:rsidRDefault="00C67239" w:rsidP="00C67239">
      <w:pPr>
        <w:rPr>
          <w:color w:val="000000"/>
          <w:sz w:val="28"/>
          <w:szCs w:val="28"/>
        </w:rPr>
      </w:pPr>
      <w:r>
        <w:rPr>
          <w:color w:val="000000"/>
          <w:sz w:val="28"/>
          <w:szCs w:val="28"/>
        </w:rPr>
        <w:t xml:space="preserve">            - Отдел по управлению муниципальным имуществом администрации Тоцкого района </w:t>
      </w:r>
    </w:p>
    <w:p w:rsidR="00C67239" w:rsidRDefault="00C67239" w:rsidP="00C67239">
      <w:pPr>
        <w:rPr>
          <w:color w:val="000000"/>
          <w:sz w:val="28"/>
          <w:szCs w:val="28"/>
        </w:rPr>
      </w:pPr>
      <w:r>
        <w:rPr>
          <w:color w:val="000000"/>
          <w:sz w:val="28"/>
          <w:szCs w:val="28"/>
        </w:rPr>
        <w:t xml:space="preserve">         Почтовый адрес: 461131, Оренбургская область, Тоцкий район, с.Тоцкое, ул. Красная Площадь, д.1, кабинет №27.  </w:t>
      </w:r>
      <w:r>
        <w:rPr>
          <w:color w:val="000000"/>
          <w:sz w:val="28"/>
          <w:szCs w:val="28"/>
        </w:rPr>
        <w:br/>
        <w:t xml:space="preserve">         График работы: </w:t>
      </w:r>
    </w:p>
    <w:tbl>
      <w:tblPr>
        <w:tblW w:w="0" w:type="auto"/>
        <w:tblInd w:w="70" w:type="dxa"/>
        <w:tblLayout w:type="fixed"/>
        <w:tblCellMar>
          <w:left w:w="70" w:type="dxa"/>
          <w:right w:w="70" w:type="dxa"/>
        </w:tblCellMar>
        <w:tblLook w:val="04A0"/>
      </w:tblPr>
      <w:tblGrid>
        <w:gridCol w:w="4455"/>
        <w:gridCol w:w="3240"/>
      </w:tblGrid>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09.00 - 18.00    </w:t>
            </w:r>
          </w:p>
        </w:tc>
      </w:tr>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заявителей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09.00 – 17.00</w:t>
            </w:r>
          </w:p>
        </w:tc>
      </w:tr>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C67239" w:rsidTr="009146C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C67239" w:rsidRDefault="00C67239" w:rsidP="009146C3">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Справочные телефоны: </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2-16-13  – Руководитель отдела по управлению муниципальным имуществом</w:t>
      </w:r>
    </w:p>
    <w:p w:rsidR="00C67239" w:rsidRDefault="00C67239" w:rsidP="00C67239">
      <w:pPr>
        <w:tabs>
          <w:tab w:val="left" w:pos="709"/>
        </w:tabs>
        <w:ind w:right="5"/>
        <w:jc w:val="both"/>
        <w:rPr>
          <w:color w:val="000000"/>
          <w:sz w:val="28"/>
          <w:szCs w:val="28"/>
        </w:rPr>
      </w:pPr>
      <w:r>
        <w:rPr>
          <w:color w:val="000000"/>
          <w:sz w:val="28"/>
          <w:szCs w:val="28"/>
        </w:rPr>
        <w:t xml:space="preserve">         1.4.6.Информацию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C67239" w:rsidRDefault="00C67239" w:rsidP="00C6723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w:t>
      </w:r>
    </w:p>
    <w:p w:rsidR="00C67239" w:rsidRDefault="00C67239" w:rsidP="00C6723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письменным обращениям заявителей;</w:t>
      </w:r>
    </w:p>
    <w:p w:rsidR="00C67239" w:rsidRDefault="00C67239" w:rsidP="00C6723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 использованием средств телефонной связи;</w:t>
      </w:r>
    </w:p>
    <w:p w:rsidR="00C67239" w:rsidRDefault="00C67239" w:rsidP="00C6723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посредством электронной почты;</w:t>
      </w:r>
    </w:p>
    <w:p w:rsidR="00C67239" w:rsidRDefault="00C67239" w:rsidP="00C67239">
      <w:pPr>
        <w:ind w:firstLine="709"/>
        <w:jc w:val="both"/>
        <w:rPr>
          <w:color w:val="000000"/>
          <w:spacing w:val="-8"/>
          <w:sz w:val="28"/>
          <w:szCs w:val="28"/>
        </w:rPr>
      </w:pPr>
      <w:r>
        <w:rPr>
          <w:color w:val="000000"/>
          <w:sz w:val="28"/>
          <w:szCs w:val="28"/>
        </w:rPr>
        <w:t xml:space="preserve">- </w:t>
      </w:r>
      <w:r>
        <w:rPr>
          <w:color w:val="000000"/>
          <w:spacing w:val="-8"/>
          <w:sz w:val="28"/>
          <w:szCs w:val="28"/>
        </w:rPr>
        <w:t>на информационных стендах в помещении, где осуществляется предоставление муниципальной услуги;</w:t>
      </w:r>
    </w:p>
    <w:p w:rsidR="00C67239" w:rsidRDefault="00C67239" w:rsidP="00C67239">
      <w:pPr>
        <w:ind w:right="5"/>
        <w:jc w:val="both"/>
        <w:rPr>
          <w:color w:val="000000"/>
          <w:sz w:val="28"/>
          <w:szCs w:val="28"/>
        </w:rPr>
      </w:pPr>
      <w:r>
        <w:rPr>
          <w:color w:val="000000"/>
          <w:sz w:val="28"/>
          <w:szCs w:val="28"/>
        </w:rPr>
        <w:t xml:space="preserve">          - посредством Интернета на официальном сайте  администрации Тоцкого района в сети Интернет: </w:t>
      </w:r>
      <w:hyperlink r:id="rId6"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totskoe</w:t>
        </w:r>
        <w:proofErr w:type="spellEnd"/>
        <w:r>
          <w:rPr>
            <w:rStyle w:val="a3"/>
            <w:color w:val="000000"/>
            <w:sz w:val="28"/>
            <w:szCs w:val="28"/>
          </w:rPr>
          <w:t>.</w:t>
        </w:r>
        <w:r>
          <w:rPr>
            <w:rStyle w:val="a3"/>
            <w:color w:val="000000"/>
            <w:sz w:val="28"/>
            <w:szCs w:val="28"/>
            <w:lang w:val="en-US"/>
          </w:rPr>
          <w:t>org</w:t>
        </w:r>
      </w:hyperlink>
      <w:r>
        <w:rPr>
          <w:color w:val="000000"/>
          <w:sz w:val="28"/>
          <w:szCs w:val="28"/>
        </w:rPr>
        <w:t xml:space="preserve">, Портал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 государственных услуг Оренбургской области </w:t>
      </w:r>
      <w:hyperlink r:id="rId7" w:history="1">
        <w:r>
          <w:rPr>
            <w:rStyle w:val="a3"/>
            <w:color w:val="000000"/>
            <w:sz w:val="28"/>
            <w:szCs w:val="28"/>
          </w:rPr>
          <w:t>56.</w:t>
        </w:r>
        <w:proofErr w:type="spellStart"/>
        <w:r>
          <w:rPr>
            <w:rStyle w:val="a3"/>
            <w:color w:val="000000"/>
            <w:sz w:val="28"/>
            <w:szCs w:val="28"/>
            <w:lang w:val="en-US"/>
          </w:rPr>
          <w:t>gosuslugi</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w:t>
      </w:r>
    </w:p>
    <w:p w:rsidR="00C67239" w:rsidRDefault="00C67239" w:rsidP="00C67239">
      <w:pPr>
        <w:ind w:right="5"/>
        <w:jc w:val="both"/>
        <w:rPr>
          <w:color w:val="000000"/>
          <w:sz w:val="28"/>
          <w:szCs w:val="28"/>
        </w:rPr>
      </w:pPr>
    </w:p>
    <w:p w:rsidR="00C67239" w:rsidRDefault="00C67239" w:rsidP="00C67239">
      <w:pPr>
        <w:shd w:val="clear" w:color="auto" w:fill="FFFFFF"/>
        <w:ind w:firstLine="709"/>
        <w:jc w:val="both"/>
        <w:rPr>
          <w:color w:val="000000"/>
          <w:sz w:val="28"/>
          <w:szCs w:val="28"/>
        </w:rPr>
      </w:pPr>
      <w:r>
        <w:rPr>
          <w:color w:val="000000"/>
          <w:spacing w:val="-5"/>
          <w:sz w:val="28"/>
          <w:szCs w:val="28"/>
        </w:rPr>
        <w:t>1.4.7. Специалист</w:t>
      </w:r>
      <w:r>
        <w:rPr>
          <w:color w:val="000000"/>
          <w:spacing w:val="2"/>
          <w:sz w:val="28"/>
          <w:szCs w:val="28"/>
        </w:rPr>
        <w:t>,</w:t>
      </w:r>
      <w:r>
        <w:rPr>
          <w:color w:val="000000"/>
          <w:spacing w:val="-5"/>
          <w:sz w:val="28"/>
          <w:szCs w:val="28"/>
        </w:rPr>
        <w:t xml:space="preserve"> осуществляющий консультирование </w:t>
      </w:r>
      <w:r>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C67239" w:rsidRDefault="00C67239" w:rsidP="00C67239">
      <w:pPr>
        <w:shd w:val="clear" w:color="auto" w:fill="FFFFFF"/>
        <w:tabs>
          <w:tab w:val="left" w:pos="1354"/>
        </w:tabs>
        <w:ind w:firstLine="709"/>
        <w:jc w:val="both"/>
        <w:rPr>
          <w:color w:val="000000"/>
          <w:sz w:val="28"/>
          <w:szCs w:val="28"/>
        </w:rPr>
      </w:pPr>
      <w:r>
        <w:rPr>
          <w:color w:val="000000"/>
          <w:spacing w:val="3"/>
          <w:sz w:val="28"/>
          <w:szCs w:val="28"/>
        </w:rPr>
        <w:t xml:space="preserve">При консультировании по телефону специалист  </w:t>
      </w:r>
      <w:r>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color w:val="000000"/>
          <w:spacing w:val="-5"/>
          <w:sz w:val="28"/>
          <w:szCs w:val="28"/>
        </w:rPr>
        <w:t>сующим его вопросам.</w:t>
      </w:r>
    </w:p>
    <w:p w:rsidR="00C67239" w:rsidRDefault="00C67239" w:rsidP="00C67239">
      <w:pPr>
        <w:shd w:val="clear" w:color="auto" w:fill="FFFFFF"/>
        <w:tabs>
          <w:tab w:val="left" w:pos="1246"/>
        </w:tabs>
        <w:ind w:firstLine="709"/>
        <w:jc w:val="both"/>
        <w:rPr>
          <w:color w:val="000000"/>
          <w:spacing w:val="-8"/>
          <w:sz w:val="28"/>
          <w:szCs w:val="28"/>
        </w:rPr>
      </w:pPr>
      <w:r>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w:t>
      </w:r>
      <w:r>
        <w:rPr>
          <w:color w:val="000000"/>
          <w:spacing w:val="-8"/>
          <w:sz w:val="28"/>
          <w:szCs w:val="28"/>
        </w:rPr>
        <w:lastRenderedPageBreak/>
        <w:t xml:space="preserve">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C67239" w:rsidRDefault="00C67239" w:rsidP="00C67239">
      <w:pPr>
        <w:shd w:val="clear" w:color="auto" w:fill="FFFFFF"/>
        <w:tabs>
          <w:tab w:val="left" w:pos="1274"/>
        </w:tabs>
        <w:ind w:firstLine="709"/>
        <w:jc w:val="both"/>
        <w:rPr>
          <w:color w:val="000000"/>
          <w:sz w:val="28"/>
          <w:szCs w:val="28"/>
        </w:rPr>
      </w:pPr>
      <w:r>
        <w:rPr>
          <w:color w:val="000000"/>
          <w:spacing w:val="-9"/>
          <w:sz w:val="28"/>
          <w:szCs w:val="28"/>
        </w:rPr>
        <w:t xml:space="preserve">1.4.8. </w:t>
      </w:r>
      <w:r>
        <w:rPr>
          <w:color w:val="000000"/>
          <w:sz w:val="28"/>
          <w:szCs w:val="28"/>
        </w:rPr>
        <w:t>Информирование заявителей в письменной форме о порядке предоставлени</w:t>
      </w:r>
      <w:r>
        <w:rPr>
          <w:color w:val="000000"/>
          <w:spacing w:val="-4"/>
          <w:sz w:val="28"/>
          <w:szCs w:val="28"/>
        </w:rPr>
        <w:t>я муниципальной услуги осуществляется при письменном обраще</w:t>
      </w:r>
      <w:r>
        <w:rPr>
          <w:color w:val="000000"/>
          <w:spacing w:val="-5"/>
          <w:sz w:val="28"/>
          <w:szCs w:val="28"/>
        </w:rPr>
        <w:t xml:space="preserve">нии заявителя. При письменном обращении </w:t>
      </w:r>
      <w:r>
        <w:rPr>
          <w:color w:val="000000"/>
          <w:spacing w:val="-3"/>
          <w:sz w:val="28"/>
          <w:szCs w:val="28"/>
        </w:rPr>
        <w:t xml:space="preserve">ответ направляется заявителю в течение 15 календарных </w:t>
      </w:r>
      <w:r>
        <w:rPr>
          <w:color w:val="000000"/>
          <w:spacing w:val="-4"/>
          <w:sz w:val="28"/>
          <w:szCs w:val="28"/>
        </w:rPr>
        <w:t>дней со дня регистрации запроса.</w:t>
      </w:r>
    </w:p>
    <w:p w:rsidR="00C67239" w:rsidRDefault="00C67239" w:rsidP="00C67239">
      <w:pPr>
        <w:shd w:val="clear" w:color="auto" w:fill="FFFFFF"/>
        <w:tabs>
          <w:tab w:val="left" w:pos="1246"/>
        </w:tabs>
        <w:ind w:firstLine="709"/>
        <w:jc w:val="both"/>
        <w:rPr>
          <w:color w:val="000000"/>
          <w:spacing w:val="-8"/>
          <w:sz w:val="28"/>
          <w:szCs w:val="28"/>
        </w:rPr>
      </w:pPr>
      <w:r>
        <w:rPr>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C67239" w:rsidRDefault="00C67239" w:rsidP="00C67239">
      <w:pPr>
        <w:shd w:val="clear" w:color="auto" w:fill="FFFFFF"/>
        <w:tabs>
          <w:tab w:val="left" w:pos="1246"/>
        </w:tabs>
        <w:ind w:firstLine="709"/>
        <w:jc w:val="both"/>
        <w:rPr>
          <w:color w:val="000000"/>
          <w:spacing w:val="-3"/>
          <w:sz w:val="28"/>
          <w:szCs w:val="28"/>
        </w:rPr>
      </w:pPr>
      <w:r>
        <w:rPr>
          <w:color w:val="000000"/>
          <w:spacing w:val="-8"/>
          <w:sz w:val="28"/>
          <w:szCs w:val="28"/>
        </w:rPr>
        <w:t xml:space="preserve">1.4.9.  </w:t>
      </w:r>
      <w:r>
        <w:rPr>
          <w:color w:val="000000"/>
          <w:spacing w:val="-4"/>
          <w:sz w:val="28"/>
          <w:szCs w:val="28"/>
        </w:rPr>
        <w:t>На информационном стенде администрации сельсовета  и в сети Интернет размещается инфор</w:t>
      </w:r>
      <w:r>
        <w:rPr>
          <w:color w:val="000000"/>
          <w:spacing w:val="-3"/>
          <w:sz w:val="28"/>
          <w:szCs w:val="28"/>
        </w:rPr>
        <w:t>мация:</w:t>
      </w:r>
    </w:p>
    <w:p w:rsidR="00C67239" w:rsidRDefault="00C67239" w:rsidP="00C67239">
      <w:pPr>
        <w:shd w:val="clear" w:color="auto" w:fill="FFFFFF"/>
        <w:tabs>
          <w:tab w:val="left" w:pos="1246"/>
        </w:tabs>
        <w:ind w:firstLine="709"/>
        <w:jc w:val="both"/>
        <w:rPr>
          <w:color w:val="000000"/>
          <w:spacing w:val="-3"/>
          <w:sz w:val="28"/>
          <w:szCs w:val="28"/>
        </w:rPr>
      </w:pPr>
      <w:r>
        <w:rPr>
          <w:color w:val="000000"/>
          <w:spacing w:val="-3"/>
          <w:sz w:val="28"/>
          <w:szCs w:val="28"/>
        </w:rPr>
        <w:t xml:space="preserve">- о местонахождении  и графике работы администрации сельсовета; </w:t>
      </w:r>
    </w:p>
    <w:p w:rsidR="00C67239" w:rsidRDefault="00C67239" w:rsidP="00C67239">
      <w:pPr>
        <w:shd w:val="clear" w:color="auto" w:fill="FFFFFF"/>
        <w:tabs>
          <w:tab w:val="left" w:pos="799"/>
        </w:tabs>
        <w:ind w:firstLine="709"/>
        <w:jc w:val="both"/>
        <w:rPr>
          <w:color w:val="000000"/>
          <w:sz w:val="28"/>
          <w:szCs w:val="28"/>
        </w:rPr>
      </w:pPr>
      <w:r>
        <w:rPr>
          <w:color w:val="000000"/>
          <w:spacing w:val="-13"/>
          <w:sz w:val="28"/>
          <w:szCs w:val="28"/>
        </w:rPr>
        <w:t>-</w:t>
      </w:r>
      <w:r>
        <w:rPr>
          <w:color w:val="000000"/>
          <w:sz w:val="28"/>
          <w:szCs w:val="28"/>
        </w:rPr>
        <w:t xml:space="preserve"> </w:t>
      </w:r>
      <w:r>
        <w:rPr>
          <w:color w:val="000000"/>
          <w:spacing w:val="-3"/>
          <w:sz w:val="28"/>
          <w:szCs w:val="28"/>
        </w:rPr>
        <w:t>текст административного регламента с приложениями</w:t>
      </w:r>
      <w:r>
        <w:rPr>
          <w:color w:val="000000"/>
          <w:spacing w:val="-4"/>
          <w:sz w:val="28"/>
          <w:szCs w:val="28"/>
        </w:rPr>
        <w:t>;</w:t>
      </w:r>
    </w:p>
    <w:p w:rsidR="00C67239" w:rsidRDefault="00C67239" w:rsidP="00C67239">
      <w:pPr>
        <w:shd w:val="clear" w:color="auto" w:fill="FFFFFF"/>
        <w:tabs>
          <w:tab w:val="left" w:pos="799"/>
        </w:tabs>
        <w:ind w:firstLine="709"/>
        <w:jc w:val="both"/>
        <w:rPr>
          <w:color w:val="000000"/>
          <w:sz w:val="28"/>
          <w:szCs w:val="28"/>
        </w:rPr>
      </w:pPr>
      <w:r>
        <w:rPr>
          <w:color w:val="000000"/>
          <w:spacing w:val="-13"/>
          <w:sz w:val="28"/>
          <w:szCs w:val="28"/>
        </w:rPr>
        <w:t xml:space="preserve">- </w:t>
      </w:r>
      <w:r>
        <w:rPr>
          <w:color w:val="000000"/>
          <w:spacing w:val="-2"/>
          <w:sz w:val="28"/>
          <w:szCs w:val="28"/>
        </w:rPr>
        <w:t>блок-схема  порядка предоставления муниципальной услуги</w:t>
      </w:r>
      <w:r>
        <w:rPr>
          <w:color w:val="000000"/>
          <w:spacing w:val="-12"/>
          <w:sz w:val="28"/>
          <w:szCs w:val="28"/>
        </w:rPr>
        <w:t>;</w:t>
      </w:r>
    </w:p>
    <w:p w:rsidR="00C67239" w:rsidRDefault="00C67239" w:rsidP="00C67239">
      <w:pPr>
        <w:pStyle w:val="ConsPlusNormal0"/>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перечень документов, необходимых для </w:t>
      </w:r>
      <w:r>
        <w:rPr>
          <w:rFonts w:ascii="Times New Roman" w:hAnsi="Times New Roman" w:cs="Times New Roman"/>
          <w:color w:val="000000"/>
          <w:spacing w:val="-2"/>
          <w:sz w:val="28"/>
          <w:szCs w:val="28"/>
        </w:rPr>
        <w:t>предоставления</w:t>
      </w:r>
      <w:r>
        <w:rPr>
          <w:rFonts w:ascii="Times New Roman" w:hAnsi="Times New Roman" w:cs="Times New Roman"/>
          <w:color w:val="000000"/>
          <w:spacing w:val="-3"/>
          <w:sz w:val="28"/>
          <w:szCs w:val="28"/>
        </w:rPr>
        <w:t xml:space="preserve"> муниципальной услуги</w:t>
      </w:r>
      <w:r>
        <w:rPr>
          <w:rFonts w:ascii="Times New Roman" w:hAnsi="Times New Roman" w:cs="Times New Roman"/>
          <w:color w:val="000000"/>
          <w:spacing w:val="-11"/>
          <w:sz w:val="28"/>
          <w:szCs w:val="28"/>
        </w:rPr>
        <w:t>;</w:t>
      </w:r>
    </w:p>
    <w:p w:rsidR="00C67239" w:rsidRDefault="00C67239" w:rsidP="00C67239">
      <w:pPr>
        <w:shd w:val="clear" w:color="auto" w:fill="FFFFFF"/>
        <w:tabs>
          <w:tab w:val="left" w:pos="1246"/>
        </w:tabs>
        <w:ind w:firstLine="709"/>
        <w:rPr>
          <w:color w:val="000000"/>
          <w:sz w:val="28"/>
          <w:szCs w:val="28"/>
        </w:rPr>
      </w:pPr>
      <w:r>
        <w:rPr>
          <w:color w:val="000000"/>
          <w:spacing w:val="-3"/>
          <w:sz w:val="28"/>
          <w:szCs w:val="28"/>
        </w:rPr>
        <w:t>- перечень организаций, участвующих в предоставлении муниципальной услуги;</w:t>
      </w:r>
    </w:p>
    <w:p w:rsidR="00C67239" w:rsidRDefault="00C67239" w:rsidP="00C67239">
      <w:pPr>
        <w:autoSpaceDE w:val="0"/>
        <w:autoSpaceDN w:val="0"/>
        <w:adjustRightInd w:val="0"/>
        <w:rPr>
          <w:color w:val="000000"/>
          <w:sz w:val="28"/>
          <w:szCs w:val="28"/>
        </w:rPr>
      </w:pPr>
      <w:r>
        <w:rPr>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C67239" w:rsidRDefault="00C67239" w:rsidP="00C67239">
      <w:pPr>
        <w:shd w:val="clear" w:color="auto" w:fill="FFFFFF"/>
        <w:tabs>
          <w:tab w:val="left" w:pos="799"/>
        </w:tabs>
        <w:ind w:firstLine="709"/>
        <w:jc w:val="both"/>
        <w:rPr>
          <w:color w:val="000000"/>
          <w:sz w:val="28"/>
          <w:szCs w:val="28"/>
        </w:rPr>
      </w:pPr>
      <w:r>
        <w:rPr>
          <w:color w:val="000000"/>
          <w:sz w:val="28"/>
          <w:szCs w:val="28"/>
        </w:rPr>
        <w:t xml:space="preserve">- перечень оснований для отказа в предоставлении муниципальной услуги                                                                        </w:t>
      </w:r>
    </w:p>
    <w:p w:rsidR="00C67239" w:rsidRDefault="00C67239" w:rsidP="00C67239">
      <w:pPr>
        <w:pStyle w:val="ConsPlusNormal0"/>
        <w:widowControl/>
        <w:ind w:firstLine="0"/>
        <w:jc w:val="both"/>
        <w:rPr>
          <w:rFonts w:ascii="Times New Roman" w:hAnsi="Times New Roman" w:cs="Times New Roman"/>
          <w:color w:val="000000"/>
          <w:sz w:val="28"/>
          <w:szCs w:val="28"/>
        </w:rPr>
      </w:pPr>
      <w:r>
        <w:rPr>
          <w:color w:val="000000"/>
        </w:rPr>
        <w:t xml:space="preserve">            </w:t>
      </w:r>
    </w:p>
    <w:p w:rsidR="00C67239" w:rsidRDefault="00C67239" w:rsidP="00C6723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СТАНДАРТ ПРЕДОСТАВЛЕНИЯ МУНИЦИПАЛЬНОЙ УСЛУГИ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p>
    <w:p w:rsidR="00C67239" w:rsidRDefault="00C67239" w:rsidP="00C67239">
      <w:pPr>
        <w:jc w:val="both"/>
        <w:rPr>
          <w:color w:val="000000"/>
          <w:sz w:val="28"/>
          <w:szCs w:val="28"/>
        </w:rPr>
      </w:pPr>
      <w:r>
        <w:rPr>
          <w:color w:val="000000"/>
          <w:sz w:val="28"/>
          <w:szCs w:val="28"/>
        </w:rPr>
        <w:t xml:space="preserve">       2.1. Наименование муниципальной услуги «Выдача разрешений на размещение объектов нестационарной торговой сети и объектов быстрого питания». </w:t>
      </w:r>
    </w:p>
    <w:p w:rsidR="00C67239" w:rsidRDefault="00C67239" w:rsidP="00C67239">
      <w:pPr>
        <w:jc w:val="both"/>
        <w:rPr>
          <w:color w:val="000000"/>
          <w:sz w:val="28"/>
          <w:szCs w:val="28"/>
        </w:rPr>
      </w:pPr>
      <w:r>
        <w:rPr>
          <w:color w:val="000000"/>
          <w:sz w:val="28"/>
          <w:szCs w:val="28"/>
        </w:rPr>
        <w:t xml:space="preserve">       2.2. Муниципальную услугу предоставляет  администрация муниципального образования Медведский сельсовет (далее – администрация сельсовета).  В предоставлении муниципальной услуги участвуют  межрайонная инспекция Федеральной налоговой службы №10 по Оренбургской области, Управление Федеральной службы государственной регистрации кадастра и картографии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 отдел по управлению муниципальным имуществом администрации Тоцкого района. </w:t>
      </w:r>
    </w:p>
    <w:p w:rsidR="00C67239" w:rsidRDefault="00C67239" w:rsidP="00C67239">
      <w:pPr>
        <w:autoSpaceDE w:val="0"/>
        <w:autoSpaceDN w:val="0"/>
        <w:adjustRightInd w:val="0"/>
        <w:ind w:firstLine="540"/>
        <w:jc w:val="both"/>
        <w:outlineLvl w:val="2"/>
        <w:rPr>
          <w:color w:val="000000"/>
          <w:sz w:val="28"/>
          <w:szCs w:val="28"/>
        </w:rPr>
      </w:pPr>
      <w:r>
        <w:rPr>
          <w:color w:val="000000"/>
          <w:sz w:val="28"/>
          <w:szCs w:val="28"/>
        </w:rPr>
        <w:t>2.3. Результатом предоставления  муниципальной услуги  является:</w:t>
      </w:r>
    </w:p>
    <w:p w:rsidR="00C67239" w:rsidRDefault="00C67239" w:rsidP="00C67239">
      <w:pPr>
        <w:tabs>
          <w:tab w:val="num" w:pos="0"/>
        </w:tabs>
        <w:jc w:val="both"/>
        <w:rPr>
          <w:color w:val="000000"/>
          <w:sz w:val="28"/>
          <w:szCs w:val="28"/>
        </w:rPr>
      </w:pPr>
      <w:r>
        <w:rPr>
          <w:color w:val="000000"/>
          <w:sz w:val="28"/>
          <w:szCs w:val="28"/>
        </w:rPr>
        <w:t xml:space="preserve">           - выдача разрешения на  размещение объекта нестационарной торговой сети;   </w:t>
      </w:r>
    </w:p>
    <w:p w:rsidR="00C67239" w:rsidRDefault="00C67239" w:rsidP="00C67239">
      <w:pPr>
        <w:tabs>
          <w:tab w:val="num" w:pos="0"/>
        </w:tabs>
        <w:jc w:val="both"/>
        <w:rPr>
          <w:color w:val="000000"/>
          <w:sz w:val="28"/>
          <w:szCs w:val="28"/>
        </w:rPr>
      </w:pPr>
      <w:r>
        <w:rPr>
          <w:color w:val="000000"/>
          <w:sz w:val="28"/>
          <w:szCs w:val="28"/>
        </w:rPr>
        <w:t xml:space="preserve">           - выдача разрешения на размещение объекта быстрого питания;</w:t>
      </w:r>
    </w:p>
    <w:p w:rsidR="00C67239" w:rsidRDefault="00C67239" w:rsidP="00C67239">
      <w:pPr>
        <w:autoSpaceDE w:val="0"/>
        <w:autoSpaceDN w:val="0"/>
        <w:adjustRightInd w:val="0"/>
        <w:ind w:firstLine="540"/>
        <w:jc w:val="both"/>
        <w:outlineLvl w:val="2"/>
        <w:rPr>
          <w:color w:val="000000"/>
          <w:sz w:val="28"/>
          <w:szCs w:val="28"/>
        </w:rPr>
      </w:pPr>
      <w:r>
        <w:rPr>
          <w:color w:val="000000"/>
          <w:sz w:val="28"/>
          <w:szCs w:val="28"/>
        </w:rPr>
        <w:t xml:space="preserve">   -отказ  заявителю в предоставлении муниципальной услуги. </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2.4. Срок предоставления муниципальной услуги -  10 дней со дня регистрации заявления с приложением всех необходимых документов. С </w:t>
      </w:r>
      <w:r>
        <w:rPr>
          <w:rFonts w:ascii="Times New Roman" w:hAnsi="Times New Roman" w:cs="Times New Roman"/>
          <w:color w:val="000000"/>
          <w:sz w:val="28"/>
          <w:szCs w:val="28"/>
        </w:rPr>
        <w:lastRenderedPageBreak/>
        <w:t>учетом необходимости обращения в организации, участвующие в предоставлении муниципальной услуги срок увеличивается до 15 дней. В случае отказа в предоставлении муниципальной услуги заявитель уведомляется в письменном виде в течении 3 дней.</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2.5. Предоставление муниципальной услуги осуществляется в соответствии с: </w:t>
      </w:r>
    </w:p>
    <w:p w:rsidR="00C67239" w:rsidRDefault="00C67239" w:rsidP="00C67239">
      <w:pPr>
        <w:jc w:val="both"/>
        <w:rPr>
          <w:color w:val="000000"/>
          <w:sz w:val="28"/>
          <w:szCs w:val="28"/>
        </w:rPr>
      </w:pPr>
      <w:r>
        <w:rPr>
          <w:color w:val="000000"/>
          <w:sz w:val="28"/>
          <w:szCs w:val="28"/>
        </w:rPr>
        <w:t xml:space="preserve">          -  Конституцией Российской Федерации; </w:t>
      </w:r>
    </w:p>
    <w:p w:rsidR="00C67239" w:rsidRDefault="00C67239" w:rsidP="00C67239">
      <w:pPr>
        <w:jc w:val="both"/>
        <w:rPr>
          <w:color w:val="000000"/>
          <w:sz w:val="28"/>
          <w:szCs w:val="28"/>
        </w:rPr>
      </w:pPr>
      <w:r>
        <w:rPr>
          <w:color w:val="000000"/>
          <w:sz w:val="28"/>
          <w:szCs w:val="28"/>
        </w:rPr>
        <w:tab/>
      </w:r>
      <w:r>
        <w:rPr>
          <w:color w:val="000000"/>
        </w:rPr>
        <w:t xml:space="preserve">- </w:t>
      </w:r>
      <w:r>
        <w:rPr>
          <w:color w:val="000000"/>
          <w:sz w:val="28"/>
          <w:szCs w:val="28"/>
        </w:rPr>
        <w:t>Федеральным законом от 06.10.2003  №131-ФЗ "Об общих принципах организации местного самоуправления в Российской Федерации";</w:t>
      </w:r>
    </w:p>
    <w:p w:rsidR="00C67239" w:rsidRDefault="00C67239" w:rsidP="00C6723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-Федеральным законом  от 28.12.2009 №381-ФЗ «Об основах государственного регулирования торговой деятельности в Российской Федерации»;</w:t>
      </w:r>
    </w:p>
    <w:p w:rsidR="00C67239" w:rsidRDefault="00C67239" w:rsidP="00C67239">
      <w:pPr>
        <w:jc w:val="both"/>
        <w:rPr>
          <w:color w:val="000000"/>
          <w:sz w:val="28"/>
          <w:szCs w:val="28"/>
        </w:rPr>
      </w:pPr>
      <w:r>
        <w:rPr>
          <w:color w:val="000000"/>
          <w:sz w:val="28"/>
          <w:szCs w:val="28"/>
        </w:rPr>
        <w:t xml:space="preserve">        -Федеральным законом от 27.07.2010 N 210-ФЗ "Об организации предоставления государственных и муниципальных услуг";</w:t>
      </w:r>
    </w:p>
    <w:p w:rsidR="00C67239" w:rsidRDefault="00C67239" w:rsidP="00C67239">
      <w:pPr>
        <w:widowControl w:val="0"/>
        <w:autoSpaceDE w:val="0"/>
        <w:autoSpaceDN w:val="0"/>
        <w:adjustRightInd w:val="0"/>
        <w:ind w:firstLine="540"/>
        <w:jc w:val="both"/>
        <w:rPr>
          <w:color w:val="000000"/>
          <w:sz w:val="28"/>
          <w:szCs w:val="28"/>
        </w:rPr>
      </w:pPr>
      <w:r>
        <w:rPr>
          <w:color w:val="000000"/>
          <w:sz w:val="28"/>
          <w:szCs w:val="28"/>
        </w:rPr>
        <w:t xml:space="preserve">- </w:t>
      </w:r>
      <w:hyperlink r:id="rId8" w:history="1">
        <w:r>
          <w:rPr>
            <w:rStyle w:val="a3"/>
            <w:color w:val="000000"/>
            <w:sz w:val="28"/>
            <w:szCs w:val="28"/>
            <w:u w:val="none"/>
          </w:rPr>
          <w:t>Законом</w:t>
        </w:r>
      </w:hyperlink>
      <w:r>
        <w:rPr>
          <w:color w:val="000000"/>
          <w:sz w:val="28"/>
          <w:szCs w:val="28"/>
        </w:rPr>
        <w:t xml:space="preserve"> Российской Федерации от 07.02.1992 N 2300-1 "О защите прав потребителей" </w:t>
      </w:r>
    </w:p>
    <w:p w:rsidR="00C67239" w:rsidRDefault="00C67239" w:rsidP="00C67239">
      <w:pPr>
        <w:widowControl w:val="0"/>
        <w:autoSpaceDE w:val="0"/>
        <w:autoSpaceDN w:val="0"/>
        <w:adjustRightInd w:val="0"/>
        <w:ind w:firstLine="540"/>
        <w:jc w:val="both"/>
        <w:rPr>
          <w:color w:val="000000"/>
          <w:sz w:val="28"/>
          <w:szCs w:val="28"/>
        </w:rPr>
      </w:pPr>
      <w:r>
        <w:rPr>
          <w:color w:val="000000"/>
          <w:sz w:val="28"/>
          <w:szCs w:val="28"/>
        </w:rPr>
        <w:t xml:space="preserve">- </w:t>
      </w:r>
      <w:hyperlink r:id="rId9" w:history="1">
        <w:r>
          <w:rPr>
            <w:rStyle w:val="a3"/>
            <w:color w:val="000000"/>
            <w:sz w:val="28"/>
            <w:szCs w:val="28"/>
            <w:u w:val="none"/>
          </w:rPr>
          <w:t>Постановлением</w:t>
        </w:r>
      </w:hyperlink>
      <w:r>
        <w:rPr>
          <w:color w:val="000000"/>
          <w:sz w:val="28"/>
          <w:szCs w:val="28"/>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C67239" w:rsidRDefault="00C67239" w:rsidP="00C67239">
      <w:pPr>
        <w:jc w:val="both"/>
        <w:rPr>
          <w:color w:val="000000"/>
          <w:sz w:val="28"/>
          <w:szCs w:val="28"/>
        </w:rPr>
      </w:pPr>
      <w:r>
        <w:rPr>
          <w:color w:val="000000"/>
          <w:sz w:val="28"/>
          <w:szCs w:val="28"/>
        </w:rPr>
        <w:t xml:space="preserve">        -Законом Оренбургской области от 04.03.2011 №4325/1014-IV-ОЗ "Об организации торговой деятельности в Оренбургской  области;</w:t>
      </w:r>
    </w:p>
    <w:p w:rsidR="00C67239" w:rsidRDefault="00C67239" w:rsidP="00C67239">
      <w:pPr>
        <w:ind w:firstLine="567"/>
        <w:jc w:val="both"/>
        <w:rPr>
          <w:color w:val="000000"/>
          <w:sz w:val="28"/>
          <w:szCs w:val="28"/>
        </w:rPr>
      </w:pPr>
      <w:r>
        <w:rPr>
          <w:color w:val="000000"/>
          <w:sz w:val="28"/>
          <w:szCs w:val="28"/>
        </w:rPr>
        <w:t>-  Постановление Правительства Оренбургской области от 30.08.2010 №577-п «О порядке разработки и утверждении схемы размещения нестационарных торговых объектов на территории Оренбургской области»;</w:t>
      </w:r>
    </w:p>
    <w:p w:rsidR="00C67239" w:rsidRDefault="00C67239" w:rsidP="00C67239">
      <w:pPr>
        <w:tabs>
          <w:tab w:val="num" w:pos="0"/>
        </w:tabs>
        <w:jc w:val="both"/>
        <w:rPr>
          <w:color w:val="000000"/>
          <w:sz w:val="28"/>
          <w:szCs w:val="28"/>
        </w:rPr>
      </w:pPr>
      <w:r>
        <w:rPr>
          <w:color w:val="000000"/>
        </w:rPr>
        <w:t xml:space="preserve">       </w:t>
      </w:r>
      <w:r>
        <w:rPr>
          <w:color w:val="000000"/>
          <w:sz w:val="28"/>
          <w:szCs w:val="28"/>
        </w:rPr>
        <w:t xml:space="preserve">  - Уставом администрации муниципального образования Медведский  сельсовет; </w:t>
      </w:r>
    </w:p>
    <w:p w:rsidR="00C67239" w:rsidRDefault="00C67239" w:rsidP="00C67239">
      <w:pPr>
        <w:ind w:firstLine="567"/>
        <w:jc w:val="both"/>
        <w:rPr>
          <w:color w:val="000000"/>
          <w:sz w:val="28"/>
          <w:szCs w:val="28"/>
        </w:rPr>
      </w:pPr>
      <w:r>
        <w:rPr>
          <w:color w:val="000000"/>
          <w:sz w:val="28"/>
          <w:szCs w:val="28"/>
        </w:rPr>
        <w:t>-Настоящим административным регламентом.</w:t>
      </w:r>
    </w:p>
    <w:p w:rsidR="00C67239" w:rsidRDefault="00C67239" w:rsidP="00C67239">
      <w:pPr>
        <w:jc w:val="both"/>
        <w:rPr>
          <w:color w:val="000000"/>
          <w:sz w:val="28"/>
          <w:szCs w:val="28"/>
          <w:u w:val="single"/>
        </w:rPr>
      </w:pPr>
      <w:r>
        <w:rPr>
          <w:color w:val="000000"/>
          <w:sz w:val="28"/>
          <w:szCs w:val="28"/>
        </w:rPr>
        <w:t xml:space="preserve">       2.6. Перечень документов, необходимых  для предоставления муниципальной  услуги, </w:t>
      </w:r>
      <w:r>
        <w:rPr>
          <w:b/>
          <w:bCs/>
          <w:color w:val="000000"/>
          <w:sz w:val="28"/>
          <w:szCs w:val="28"/>
          <w:u w:val="single"/>
        </w:rPr>
        <w:t>подлежащих представлению заявителем лично</w:t>
      </w:r>
      <w:r>
        <w:rPr>
          <w:color w:val="000000"/>
          <w:sz w:val="28"/>
          <w:szCs w:val="28"/>
          <w:u w:val="single"/>
        </w:rPr>
        <w:t>:</w:t>
      </w:r>
    </w:p>
    <w:p w:rsidR="00C67239" w:rsidRDefault="00C67239" w:rsidP="00C67239">
      <w:pPr>
        <w:tabs>
          <w:tab w:val="num" w:pos="0"/>
        </w:tabs>
        <w:jc w:val="both"/>
        <w:rPr>
          <w:color w:val="000000"/>
          <w:sz w:val="28"/>
          <w:szCs w:val="28"/>
        </w:rPr>
      </w:pPr>
      <w:r>
        <w:rPr>
          <w:color w:val="000000"/>
          <w:sz w:val="28"/>
          <w:szCs w:val="28"/>
        </w:rPr>
        <w:t xml:space="preserve">          - Заявление о выдаче разрешения;</w:t>
      </w:r>
      <w:r>
        <w:rPr>
          <w:color w:val="000000"/>
        </w:rPr>
        <w:t xml:space="preserve"> </w:t>
      </w:r>
    </w:p>
    <w:p w:rsidR="00C67239" w:rsidRDefault="00C67239" w:rsidP="00C67239">
      <w:pPr>
        <w:jc w:val="both"/>
        <w:rPr>
          <w:color w:val="000000"/>
          <w:sz w:val="28"/>
          <w:szCs w:val="28"/>
        </w:rPr>
      </w:pPr>
      <w:r>
        <w:rPr>
          <w:color w:val="000000"/>
        </w:rPr>
        <w:tab/>
        <w:t xml:space="preserve"> </w:t>
      </w:r>
      <w:r>
        <w:rPr>
          <w:color w:val="000000"/>
          <w:sz w:val="28"/>
          <w:szCs w:val="28"/>
        </w:rPr>
        <w:t>- документ, удостоверяющий личность (копия документа, подтверждающего полномочия лица на размещение объекта от имени заявителя (доверенность) (копия);</w:t>
      </w:r>
    </w:p>
    <w:p w:rsidR="00C67239" w:rsidRDefault="00C67239" w:rsidP="00C67239">
      <w:pPr>
        <w:jc w:val="both"/>
        <w:rPr>
          <w:color w:val="000000"/>
          <w:sz w:val="28"/>
          <w:szCs w:val="28"/>
        </w:rPr>
      </w:pPr>
      <w:r>
        <w:rPr>
          <w:color w:val="000000"/>
          <w:sz w:val="28"/>
          <w:szCs w:val="28"/>
        </w:rPr>
        <w:t xml:space="preserve">          - схема размещения объекта нестационарной  торговли или объекта быстрого питания на местности;</w:t>
      </w:r>
    </w:p>
    <w:p w:rsidR="00C67239" w:rsidRDefault="00C67239" w:rsidP="00C67239">
      <w:pPr>
        <w:jc w:val="both"/>
        <w:rPr>
          <w:color w:val="000000"/>
          <w:sz w:val="28"/>
          <w:szCs w:val="28"/>
        </w:rPr>
      </w:pPr>
      <w:r>
        <w:rPr>
          <w:color w:val="000000"/>
          <w:sz w:val="28"/>
          <w:szCs w:val="28"/>
        </w:rPr>
        <w:t xml:space="preserve">       При размещении нестационарных торговых объектов на земельном участке, находящемся в частной собственности, необходимо письменное согласие собственника земельного участка; </w:t>
      </w:r>
    </w:p>
    <w:p w:rsidR="00C67239" w:rsidRPr="00E13BAF" w:rsidRDefault="00C67239" w:rsidP="00C67239">
      <w:pPr>
        <w:ind w:firstLine="540"/>
        <w:jc w:val="both"/>
        <w:rPr>
          <w:bCs/>
          <w:color w:val="000000"/>
          <w:sz w:val="28"/>
          <w:szCs w:val="28"/>
        </w:rPr>
      </w:pPr>
      <w:r>
        <w:rPr>
          <w:color w:val="000000"/>
          <w:sz w:val="28"/>
          <w:szCs w:val="28"/>
        </w:rPr>
        <w:t>2.6.1.</w:t>
      </w:r>
      <w:r>
        <w:rPr>
          <w:color w:val="000000"/>
          <w:sz w:val="28"/>
          <w:szCs w:val="28"/>
        </w:rPr>
        <w:tab/>
      </w:r>
      <w:r w:rsidRPr="00E13BAF">
        <w:rPr>
          <w:bCs/>
          <w:color w:val="000000"/>
          <w:sz w:val="28"/>
          <w:szCs w:val="28"/>
        </w:rPr>
        <w:t>Специалисты администрации Медведского сельсовета обязаны соблюдать конфиденциальность информации , ставшей известной им при предоставлении муниципальной услуги , которая связана с правами и законными интересами заявителя или третьих лиц.</w:t>
      </w:r>
    </w:p>
    <w:p w:rsidR="00C67239" w:rsidRPr="00E13BAF" w:rsidRDefault="00C67239" w:rsidP="00C67239">
      <w:pPr>
        <w:ind w:firstLine="540"/>
        <w:jc w:val="both"/>
        <w:rPr>
          <w:color w:val="000000"/>
          <w:kern w:val="2"/>
          <w:sz w:val="28"/>
          <w:szCs w:val="28"/>
        </w:rPr>
      </w:pPr>
      <w:r w:rsidRPr="00E13BAF">
        <w:rPr>
          <w:bCs/>
          <w:color w:val="000000"/>
          <w:sz w:val="28"/>
          <w:szCs w:val="28"/>
        </w:rPr>
        <w:lastRenderedPageBreak/>
        <w:t>В случаях , предусмотренных законодательством Российской Федерации, предоставление информации , доступ к которой ограничен федеральными законами, в орган ( организацию, многофункциональный центр), участвующие в предоставление муниципальных услуг на основании межведомственных запросов ,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 в том числе путем предоставления документа ( заявления) , подтверждающего факт получения указанного согласия , на бумажном носителе или в форме электронного документа</w:t>
      </w:r>
    </w:p>
    <w:p w:rsidR="00C67239" w:rsidRDefault="00C67239" w:rsidP="00C67239">
      <w:pPr>
        <w:ind w:left="30" w:right="30"/>
        <w:jc w:val="both"/>
        <w:rPr>
          <w:color w:val="000000"/>
        </w:rPr>
      </w:pPr>
    </w:p>
    <w:p w:rsidR="00C67239" w:rsidRDefault="00C67239" w:rsidP="00C67239">
      <w:pPr>
        <w:jc w:val="both"/>
        <w:rPr>
          <w:color w:val="000000"/>
          <w:sz w:val="28"/>
          <w:szCs w:val="28"/>
        </w:rPr>
      </w:pPr>
      <w:r>
        <w:rPr>
          <w:color w:val="000000"/>
          <w:sz w:val="28"/>
          <w:szCs w:val="28"/>
        </w:rPr>
        <w:t xml:space="preserve">          2.7. Исчерпывающий перечень документов, необходимых для предоставления муниципальной услуги, </w:t>
      </w:r>
      <w:r>
        <w:rPr>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C67239" w:rsidRDefault="00C67239" w:rsidP="00C6723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Выписка из Единого государственного реестра юридических лиц или из Единого государственного реестра индивидуальных предпринимателей ЕГРЮЛ, ЕГРИП).</w:t>
      </w:r>
    </w:p>
    <w:p w:rsidR="00C67239" w:rsidRDefault="00C67239" w:rsidP="00C6723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земельный участок;</w:t>
      </w:r>
    </w:p>
    <w:p w:rsidR="00C67239" w:rsidRDefault="00C67239" w:rsidP="00C6723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w:t>
      </w:r>
    </w:p>
    <w:p w:rsidR="00C67239" w:rsidRDefault="00C67239" w:rsidP="00C6723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Договор аренды земельного участка на котором планируется размещение объектов нестационарной торговой сети и объектов быстрого питания</w:t>
      </w:r>
    </w:p>
    <w:p w:rsidR="00C67239" w:rsidRDefault="00C67239" w:rsidP="00C67239">
      <w:pPr>
        <w:pStyle w:val="ConsPlusNormal0"/>
        <w:ind w:firstLine="0"/>
        <w:jc w:val="both"/>
        <w:rPr>
          <w:rFonts w:ascii="Times New Roman" w:hAnsi="Times New Roman" w:cs="Times New Roman"/>
          <w:color w:val="000000"/>
          <w:sz w:val="28"/>
          <w:szCs w:val="28"/>
        </w:rPr>
      </w:pPr>
    </w:p>
    <w:p w:rsidR="00C67239" w:rsidRDefault="00C67239" w:rsidP="00C6723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sz w:val="28"/>
          <w:szCs w:val="28"/>
        </w:rPr>
        <w:t xml:space="preserve"> Верность копии документа свидетельствуется подписью руководителя или уполномоченного на то лица и печатью. На копии указывается дата её выдачи и делается отметка о том, что подлинный документ находится в данном предприятии. С копиями документов предоставляются их подлинники. После их сверки с  представленными копиями возвращаются заявителю в день приема документов.</w:t>
      </w:r>
    </w:p>
    <w:p w:rsidR="00C67239" w:rsidRDefault="00C67239" w:rsidP="00C67239">
      <w:pPr>
        <w:jc w:val="both"/>
        <w:rPr>
          <w:color w:val="000000"/>
          <w:sz w:val="28"/>
          <w:szCs w:val="28"/>
        </w:rPr>
      </w:pPr>
    </w:p>
    <w:p w:rsidR="00C67239" w:rsidRDefault="00C67239" w:rsidP="00C67239">
      <w:pPr>
        <w:jc w:val="both"/>
        <w:rPr>
          <w:color w:val="000000"/>
          <w:sz w:val="28"/>
          <w:szCs w:val="28"/>
        </w:rPr>
      </w:pPr>
      <w:r>
        <w:rPr>
          <w:color w:val="000000"/>
        </w:rPr>
        <w:t xml:space="preserve">      </w:t>
      </w:r>
      <w:r>
        <w:rPr>
          <w:color w:val="000000"/>
          <w:sz w:val="28"/>
          <w:szCs w:val="28"/>
        </w:rPr>
        <w:t>2.8. На основании требования пункта 1 статьи 7 Федерального закона запрещается требовать от заявителя:</w:t>
      </w:r>
    </w:p>
    <w:p w:rsidR="00C67239" w:rsidRDefault="00C67239" w:rsidP="00C67239">
      <w:pPr>
        <w:jc w:val="both"/>
        <w:rPr>
          <w:color w:val="000000"/>
          <w:sz w:val="28"/>
          <w:szCs w:val="28"/>
        </w:rPr>
      </w:pPr>
      <w:r>
        <w:rPr>
          <w:color w:val="000000"/>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239" w:rsidRDefault="00C67239" w:rsidP="00C67239">
      <w:pPr>
        <w:adjustRightInd w:val="0"/>
        <w:jc w:val="both"/>
        <w:rPr>
          <w:sz w:val="28"/>
          <w:szCs w:val="28"/>
        </w:rPr>
      </w:pPr>
      <w:r>
        <w:rPr>
          <w:color w:val="000000"/>
          <w:sz w:val="28"/>
          <w:szCs w:val="28"/>
        </w:rPr>
        <w:t xml:space="preserve">     - </w:t>
      </w: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w:t>
      </w:r>
      <w:r>
        <w:rPr>
          <w:sz w:val="28"/>
          <w:szCs w:val="28"/>
        </w:rPr>
        <w:lastRenderedPageBreak/>
        <w:t xml:space="preserve">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перечня документов,  определенных </w:t>
      </w:r>
      <w:hyperlink r:id="rId10" w:anchor="Par128" w:history="1">
        <w:r>
          <w:rPr>
            <w:rStyle w:val="a3"/>
            <w:color w:val="000000"/>
            <w:sz w:val="28"/>
            <w:szCs w:val="28"/>
            <w:u w:val="none"/>
          </w:rPr>
          <w:t>частью 6</w:t>
        </w:r>
      </w:hyperlink>
      <w:r>
        <w:rPr>
          <w:color w:val="000000"/>
          <w:sz w:val="28"/>
          <w:szCs w:val="28"/>
        </w:rPr>
        <w:t xml:space="preserve">  </w:t>
      </w:r>
      <w:r>
        <w:rPr>
          <w:sz w:val="28"/>
          <w:szCs w:val="28"/>
        </w:rPr>
        <w:t xml:space="preserve">статьи 7 Федерального закона (если иное не предусмотрено нормативными правовыми актами, определяющими порядок предоставления  муниципальных услуг) </w:t>
      </w:r>
    </w:p>
    <w:p w:rsidR="00C67239" w:rsidRDefault="00C67239" w:rsidP="00C67239">
      <w:pPr>
        <w:adjustRightInd w:val="0"/>
        <w:jc w:val="both"/>
        <w:rPr>
          <w:sz w:val="28"/>
          <w:szCs w:val="28"/>
        </w:rPr>
      </w:pPr>
      <w:r>
        <w:rPr>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C67239" w:rsidRDefault="00C67239" w:rsidP="00C67239">
      <w:pPr>
        <w:adjustRightInd w:val="0"/>
        <w:jc w:val="both"/>
        <w:rPr>
          <w:sz w:val="28"/>
          <w:szCs w:val="28"/>
        </w:rPr>
      </w:pPr>
      <w:r>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Par222" w:history="1">
        <w:r>
          <w:rPr>
            <w:rStyle w:val="a3"/>
            <w:color w:val="000000"/>
            <w:sz w:val="28"/>
            <w:szCs w:val="28"/>
            <w:u w:val="none"/>
          </w:rPr>
          <w:t>части 1 статьи 9</w:t>
        </w:r>
      </w:hyperlink>
      <w:r>
        <w:rPr>
          <w:sz w:val="28"/>
          <w:szCs w:val="28"/>
        </w:rPr>
        <w:t xml:space="preserve">  Федерального закона.</w:t>
      </w:r>
    </w:p>
    <w:p w:rsidR="00C67239" w:rsidRDefault="00C67239" w:rsidP="00C67239">
      <w:pPr>
        <w:jc w:val="both"/>
        <w:rPr>
          <w:color w:val="000000"/>
          <w:sz w:val="28"/>
          <w:szCs w:val="28"/>
        </w:rPr>
      </w:pPr>
      <w:r>
        <w:rPr>
          <w:sz w:val="28"/>
          <w:szCs w:val="28"/>
        </w:rPr>
        <w:t xml:space="preserve"> </w:t>
      </w:r>
    </w:p>
    <w:p w:rsidR="00C67239" w:rsidRDefault="00C67239" w:rsidP="00C67239">
      <w:pPr>
        <w:jc w:val="both"/>
        <w:rPr>
          <w:color w:val="000000"/>
          <w:sz w:val="28"/>
          <w:szCs w:val="28"/>
        </w:rPr>
      </w:pPr>
      <w:r>
        <w:rPr>
          <w:color w:val="000000"/>
          <w:sz w:val="28"/>
          <w:szCs w:val="28"/>
        </w:rPr>
        <w:t xml:space="preserve">      2.9. Исчерпывающий перечень оснований для отказа в приеме документов, необходимых для предоставления муниципальной услуги: </w:t>
      </w:r>
    </w:p>
    <w:p w:rsidR="00C67239" w:rsidRDefault="00C67239" w:rsidP="00C67239">
      <w:pPr>
        <w:widowControl w:val="0"/>
        <w:autoSpaceDE w:val="0"/>
        <w:autoSpaceDN w:val="0"/>
        <w:adjustRightInd w:val="0"/>
        <w:ind w:firstLine="540"/>
        <w:jc w:val="both"/>
        <w:rPr>
          <w:color w:val="000000"/>
          <w:sz w:val="28"/>
          <w:szCs w:val="28"/>
        </w:rPr>
      </w:pPr>
      <w:r>
        <w:rPr>
          <w:color w:val="000000"/>
          <w:sz w:val="28"/>
          <w:szCs w:val="28"/>
        </w:rPr>
        <w:t>-отсутствие у заявителя полномочий на обращение за муниципальной услугой;</w:t>
      </w:r>
    </w:p>
    <w:p w:rsidR="00C67239" w:rsidRDefault="00C67239" w:rsidP="00C67239">
      <w:pPr>
        <w:widowControl w:val="0"/>
        <w:autoSpaceDE w:val="0"/>
        <w:autoSpaceDN w:val="0"/>
        <w:adjustRightInd w:val="0"/>
        <w:ind w:firstLine="540"/>
        <w:jc w:val="both"/>
        <w:rPr>
          <w:color w:val="000000"/>
          <w:sz w:val="28"/>
          <w:szCs w:val="28"/>
        </w:rPr>
      </w:pPr>
      <w:r>
        <w:rPr>
          <w:color w:val="000000"/>
          <w:sz w:val="28"/>
          <w:szCs w:val="28"/>
        </w:rPr>
        <w:t xml:space="preserve">-непредставление или предоставление документов, предусмотренных </w:t>
      </w:r>
      <w:hyperlink r:id="rId12" w:anchor="Par167" w:history="1">
        <w:r>
          <w:rPr>
            <w:rStyle w:val="a3"/>
            <w:color w:val="000000"/>
            <w:sz w:val="28"/>
            <w:szCs w:val="28"/>
            <w:u w:val="none"/>
          </w:rPr>
          <w:t>2,6</w:t>
        </w:r>
      </w:hyperlink>
      <w:r>
        <w:rPr>
          <w:color w:val="000000"/>
          <w:sz w:val="28"/>
          <w:szCs w:val="28"/>
        </w:rPr>
        <w:t xml:space="preserve"> настоящего административного регламента, не в полном объеме.</w:t>
      </w:r>
    </w:p>
    <w:p w:rsidR="00C67239" w:rsidRDefault="00C67239" w:rsidP="00C67239">
      <w:pPr>
        <w:widowControl w:val="0"/>
        <w:autoSpaceDE w:val="0"/>
        <w:autoSpaceDN w:val="0"/>
        <w:adjustRightInd w:val="0"/>
        <w:ind w:firstLine="540"/>
        <w:jc w:val="both"/>
        <w:rPr>
          <w:color w:val="000000"/>
          <w:sz w:val="28"/>
          <w:szCs w:val="28"/>
        </w:rPr>
      </w:pPr>
      <w:r>
        <w:rPr>
          <w:color w:val="000000"/>
          <w:sz w:val="28"/>
          <w:szCs w:val="28"/>
        </w:rPr>
        <w:t xml:space="preserve">-предоставление заявителем документов с наличием исправлений, повреждений, не позволяющих однозначно истолковать их содержание, несоответствие заявления </w:t>
      </w:r>
      <w:hyperlink r:id="rId13" w:anchor="Par415" w:history="1">
        <w:r>
          <w:rPr>
            <w:rStyle w:val="a3"/>
            <w:color w:val="000000"/>
            <w:sz w:val="28"/>
            <w:szCs w:val="28"/>
            <w:u w:val="none"/>
          </w:rPr>
          <w:t>форме</w:t>
        </w:r>
      </w:hyperlink>
      <w:r>
        <w:rPr>
          <w:color w:val="000000"/>
          <w:sz w:val="28"/>
          <w:szCs w:val="28"/>
        </w:rPr>
        <w:t>, установленной приложением № 2 к настоящему административному регламенту.</w:t>
      </w:r>
    </w:p>
    <w:p w:rsidR="00C67239" w:rsidRDefault="00C67239" w:rsidP="00C67239">
      <w:pPr>
        <w:autoSpaceDE w:val="0"/>
        <w:autoSpaceDN w:val="0"/>
        <w:adjustRightInd w:val="0"/>
        <w:jc w:val="both"/>
        <w:outlineLvl w:val="2"/>
        <w:rPr>
          <w:color w:val="000000"/>
          <w:sz w:val="28"/>
          <w:szCs w:val="28"/>
        </w:rPr>
      </w:pPr>
      <w:r>
        <w:rPr>
          <w:color w:val="000000"/>
          <w:sz w:val="28"/>
          <w:szCs w:val="28"/>
        </w:rPr>
        <w:t xml:space="preserve">      2.10. Исчерпывающий перечень оснований для отказа в  предоставлении муниципальной услуги:</w:t>
      </w:r>
    </w:p>
    <w:p w:rsidR="00C67239" w:rsidRDefault="00C67239" w:rsidP="00C67239">
      <w:pPr>
        <w:shd w:val="clear" w:color="auto" w:fill="FFFFFF"/>
        <w:spacing w:line="300" w:lineRule="atLeast"/>
        <w:jc w:val="both"/>
        <w:rPr>
          <w:color w:val="000000"/>
          <w:sz w:val="28"/>
          <w:szCs w:val="28"/>
        </w:rPr>
      </w:pPr>
      <w:r>
        <w:rPr>
          <w:color w:val="000000"/>
          <w:sz w:val="28"/>
          <w:szCs w:val="28"/>
        </w:rPr>
        <w:t xml:space="preserve">     -отсутствие неиспользуемых земельных участков, зданий, строений и сооружений, находящихся в государственной собственности, а также установленные законодательством Российской Федерации ограничения в их обороте;</w:t>
      </w:r>
    </w:p>
    <w:p w:rsidR="00C67239" w:rsidRDefault="00C67239" w:rsidP="00C67239">
      <w:pPr>
        <w:pStyle w:val="a4"/>
        <w:spacing w:before="0" w:after="0"/>
        <w:ind w:left="30" w:right="30"/>
        <w:jc w:val="both"/>
        <w:rPr>
          <w:color w:val="000000"/>
        </w:rPr>
      </w:pPr>
      <w:r>
        <w:rPr>
          <w:color w:val="000000"/>
          <w:sz w:val="28"/>
          <w:szCs w:val="28"/>
        </w:rPr>
        <w:t xml:space="preserve">     - имущество планируется использовать в целях обеспечения муниципальных   нужд;</w:t>
      </w:r>
    </w:p>
    <w:p w:rsidR="00C67239" w:rsidRDefault="00C67239" w:rsidP="00C67239">
      <w:pPr>
        <w:pStyle w:val="msonospacing0"/>
        <w:spacing w:after="0"/>
        <w:jc w:val="both"/>
        <w:rPr>
          <w:rFonts w:ascii="Tahoma" w:hAnsi="Tahoma" w:cs="Tahoma"/>
          <w:color w:val="000000"/>
          <w:sz w:val="20"/>
          <w:szCs w:val="20"/>
        </w:rPr>
      </w:pPr>
      <w:r>
        <w:rPr>
          <w:color w:val="000000"/>
          <w:sz w:val="28"/>
          <w:szCs w:val="28"/>
        </w:rPr>
        <w:t xml:space="preserve">     - в соответствии со схемой размещения нестационарных торговых объектов по адресу, указанному в заявлении, находится другой объект мелкорозничной сети, имеющий действующее разрешение;</w:t>
      </w:r>
    </w:p>
    <w:p w:rsidR="00C67239" w:rsidRDefault="00C67239" w:rsidP="00C67239">
      <w:pPr>
        <w:pStyle w:val="msonospacing0"/>
        <w:spacing w:after="0"/>
        <w:jc w:val="both"/>
        <w:rPr>
          <w:rFonts w:ascii="Tahoma" w:hAnsi="Tahoma" w:cs="Tahoma"/>
          <w:color w:val="000000"/>
          <w:sz w:val="20"/>
          <w:szCs w:val="20"/>
        </w:rPr>
      </w:pPr>
      <w:r>
        <w:rPr>
          <w:color w:val="000000"/>
          <w:sz w:val="28"/>
          <w:szCs w:val="28"/>
        </w:rPr>
        <w:t xml:space="preserve">     - функционирование объекта по указанному в заявлении режиму работы может привести к нарушению покоя граждан и тишины в ночное время;</w:t>
      </w:r>
    </w:p>
    <w:p w:rsidR="00C67239" w:rsidRDefault="00C67239" w:rsidP="00C67239">
      <w:pPr>
        <w:pStyle w:val="msonospacing0"/>
        <w:spacing w:after="0"/>
        <w:jc w:val="both"/>
        <w:rPr>
          <w:rFonts w:ascii="Tahoma" w:hAnsi="Tahoma" w:cs="Tahoma"/>
          <w:color w:val="000000"/>
          <w:sz w:val="20"/>
          <w:szCs w:val="20"/>
        </w:rPr>
      </w:pPr>
      <w:r>
        <w:rPr>
          <w:color w:val="000000"/>
          <w:sz w:val="28"/>
          <w:szCs w:val="28"/>
        </w:rPr>
        <w:t xml:space="preserve">     - предполагаемый ассортимент и условия реализации товаров не соответствуют требованиям действующего законодательства.</w:t>
      </w:r>
    </w:p>
    <w:p w:rsidR="00C67239" w:rsidRDefault="00C67239" w:rsidP="00C67239">
      <w:pPr>
        <w:pStyle w:val="Pro-List10"/>
        <w:spacing w:before="0" w:line="240" w:lineRule="auto"/>
        <w:ind w:left="0" w:firstLine="709"/>
        <w:rPr>
          <w:rStyle w:val="TextNPA"/>
        </w:rPr>
      </w:pPr>
      <w:r>
        <w:rPr>
          <w:rFonts w:ascii="Times New Roman" w:hAnsi="Times New Roman" w:cs="Times New Roman"/>
          <w:color w:val="000000"/>
          <w:sz w:val="28"/>
          <w:szCs w:val="28"/>
        </w:rPr>
        <w:lastRenderedPageBreak/>
        <w:t xml:space="preserve">При устранении причин, послуживших для отказа, заявление на право размещения объектов </w:t>
      </w:r>
      <w:r>
        <w:rPr>
          <w:color w:val="000000"/>
          <w:sz w:val="28"/>
          <w:szCs w:val="28"/>
        </w:rPr>
        <w:t>нестационарной торговой сети и объектов быстрого питания</w:t>
      </w:r>
      <w:r>
        <w:rPr>
          <w:rFonts w:ascii="Times New Roman" w:hAnsi="Times New Roman" w:cs="Times New Roman"/>
          <w:color w:val="000000"/>
          <w:sz w:val="28"/>
          <w:szCs w:val="28"/>
        </w:rPr>
        <w:t xml:space="preserve"> подлежит повторному рассмотрению.</w:t>
      </w:r>
    </w:p>
    <w:p w:rsidR="00C67239" w:rsidRDefault="00C67239" w:rsidP="00C67239">
      <w:pPr>
        <w:autoSpaceDE w:val="0"/>
        <w:autoSpaceDN w:val="0"/>
        <w:adjustRightInd w:val="0"/>
        <w:jc w:val="both"/>
        <w:outlineLvl w:val="2"/>
      </w:pPr>
    </w:p>
    <w:p w:rsidR="00C67239" w:rsidRDefault="00C67239" w:rsidP="00C67239">
      <w:pPr>
        <w:ind w:firstLine="720"/>
        <w:jc w:val="both"/>
        <w:rPr>
          <w:color w:val="000000"/>
          <w:sz w:val="28"/>
          <w:szCs w:val="28"/>
        </w:rPr>
      </w:pPr>
      <w:r>
        <w:rPr>
          <w:color w:val="000000"/>
          <w:sz w:val="28"/>
          <w:szCs w:val="28"/>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C67239" w:rsidRDefault="00C67239" w:rsidP="00C67239">
      <w:pPr>
        <w:jc w:val="both"/>
        <w:rPr>
          <w:color w:val="000000"/>
          <w:sz w:val="28"/>
          <w:szCs w:val="28"/>
        </w:rPr>
      </w:pPr>
      <w:r>
        <w:rPr>
          <w:color w:val="000000"/>
          <w:sz w:val="28"/>
          <w:szCs w:val="28"/>
        </w:rPr>
        <w:t xml:space="preserve">Отказ в предоставлении муниципальной услуги по иным основаниям не допускается.  </w:t>
      </w:r>
    </w:p>
    <w:p w:rsidR="00C67239" w:rsidRDefault="00C67239" w:rsidP="00C67239">
      <w:pPr>
        <w:autoSpaceDE w:val="0"/>
        <w:autoSpaceDN w:val="0"/>
        <w:adjustRightInd w:val="0"/>
        <w:jc w:val="both"/>
        <w:outlineLvl w:val="2"/>
        <w:rPr>
          <w:color w:val="000000"/>
          <w:sz w:val="28"/>
          <w:szCs w:val="28"/>
        </w:rPr>
      </w:pPr>
      <w:r>
        <w:rPr>
          <w:color w:val="000000"/>
        </w:rPr>
        <w:t xml:space="preserve">       </w:t>
      </w:r>
      <w:r>
        <w:rPr>
          <w:color w:val="000000"/>
          <w:sz w:val="28"/>
          <w:szCs w:val="28"/>
        </w:rPr>
        <w:t>2.11.При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w:t>
      </w:r>
    </w:p>
    <w:p w:rsidR="00C67239" w:rsidRDefault="00C67239" w:rsidP="00C67239">
      <w:pPr>
        <w:autoSpaceDE w:val="0"/>
        <w:autoSpaceDN w:val="0"/>
        <w:adjustRightInd w:val="0"/>
        <w:jc w:val="both"/>
        <w:outlineLvl w:val="2"/>
        <w:rPr>
          <w:color w:val="000000"/>
          <w:sz w:val="28"/>
          <w:szCs w:val="28"/>
        </w:rPr>
      </w:pPr>
      <w:r>
        <w:rPr>
          <w:color w:val="000000"/>
          <w:sz w:val="28"/>
          <w:szCs w:val="28"/>
        </w:rPr>
        <w:t xml:space="preserve">      2.12. Муниципальная услуга предоставляется на  бесплатной основе.</w:t>
      </w:r>
    </w:p>
    <w:p w:rsidR="00C67239" w:rsidRDefault="00C67239" w:rsidP="00C67239">
      <w:pPr>
        <w:autoSpaceDE w:val="0"/>
        <w:autoSpaceDN w:val="0"/>
        <w:adjustRightInd w:val="0"/>
        <w:jc w:val="both"/>
        <w:outlineLvl w:val="2"/>
        <w:rPr>
          <w:color w:val="000000"/>
          <w:sz w:val="28"/>
          <w:szCs w:val="28"/>
        </w:rPr>
      </w:pPr>
      <w:r>
        <w:rPr>
          <w:color w:val="000000"/>
          <w:sz w:val="28"/>
          <w:szCs w:val="28"/>
        </w:rPr>
        <w:t xml:space="preserve">      2.13.</w:t>
      </w:r>
      <w:r>
        <w:rPr>
          <w:color w:val="000000"/>
        </w:rPr>
        <w:t xml:space="preserve"> </w:t>
      </w:r>
      <w:r>
        <w:rPr>
          <w:color w:val="000000"/>
          <w:sz w:val="28"/>
          <w:szCs w:val="28"/>
        </w:rPr>
        <w:t>Регистрация заявления  о предоставлении муниципальной услуги осуществляется специалистом администрации сельсовета.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p>
    <w:p w:rsidR="00C67239" w:rsidRDefault="00C67239" w:rsidP="00C67239">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C67239" w:rsidRDefault="00C67239" w:rsidP="00C67239">
      <w:pPr>
        <w:jc w:val="both"/>
        <w:rPr>
          <w:color w:val="000000"/>
          <w:sz w:val="28"/>
          <w:szCs w:val="28"/>
        </w:rPr>
      </w:pPr>
      <w:r>
        <w:rPr>
          <w:color w:val="000000"/>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информации о порядке предоставления таких услуг:</w:t>
      </w:r>
    </w:p>
    <w:p w:rsidR="00C67239" w:rsidRDefault="00C67239" w:rsidP="00C67239">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2.14.1. Центральный вход в здание, где располагается администрация сельсовета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C67239" w:rsidRDefault="00C67239" w:rsidP="00C67239">
      <w:pPr>
        <w:jc w:val="both"/>
        <w:rPr>
          <w:color w:val="000000"/>
          <w:sz w:val="28"/>
          <w:szCs w:val="28"/>
        </w:rPr>
      </w:pPr>
      <w:r>
        <w:rPr>
          <w:color w:val="000000"/>
          <w:sz w:val="28"/>
          <w:szCs w:val="28"/>
        </w:rPr>
        <w:t xml:space="preserve">      2.14.2. Вход в здание оборудован  пандусами для беспрепятственного передвижения инвалидных колясок.</w:t>
      </w:r>
    </w:p>
    <w:p w:rsidR="00C67239" w:rsidRDefault="00C67239" w:rsidP="00C67239">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C67239" w:rsidRDefault="00C67239" w:rsidP="00C67239">
      <w:pPr>
        <w:jc w:val="both"/>
        <w:rPr>
          <w:color w:val="000000"/>
          <w:sz w:val="28"/>
          <w:szCs w:val="28"/>
        </w:rPr>
      </w:pPr>
      <w:r>
        <w:rPr>
          <w:color w:val="000000"/>
          <w:sz w:val="28"/>
          <w:szCs w:val="28"/>
        </w:rPr>
        <w:t xml:space="preserve">         2.14.4.Для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C67239" w:rsidRDefault="00C67239" w:rsidP="00C67239">
      <w:pPr>
        <w:shd w:val="clear" w:color="auto" w:fill="FFFFFF"/>
        <w:ind w:firstLine="709"/>
        <w:jc w:val="both"/>
        <w:rPr>
          <w:color w:val="000000"/>
          <w:sz w:val="28"/>
          <w:szCs w:val="28"/>
        </w:rPr>
      </w:pPr>
      <w:r>
        <w:rPr>
          <w:color w:val="000000"/>
          <w:sz w:val="28"/>
          <w:szCs w:val="28"/>
        </w:rPr>
        <w:lastRenderedPageBreak/>
        <w:t>2.14.5.Для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bookmarkStart w:id="0" w:name="sub_10015"/>
      <w:bookmarkStart w:id="1" w:name="sub_10017"/>
      <w:bookmarkStart w:id="2" w:name="sub_10018"/>
      <w:bookmarkStart w:id="3" w:name="sub_10020"/>
      <w:bookmarkEnd w:id="0"/>
      <w:bookmarkEnd w:id="1"/>
      <w:bookmarkEnd w:id="2"/>
      <w:bookmarkEnd w:id="3"/>
    </w:p>
    <w:p w:rsidR="00C67239" w:rsidRDefault="00C67239" w:rsidP="00C67239">
      <w:pPr>
        <w:autoSpaceDE w:val="0"/>
        <w:autoSpaceDN w:val="0"/>
        <w:adjustRightInd w:val="0"/>
        <w:jc w:val="both"/>
        <w:outlineLvl w:val="2"/>
        <w:rPr>
          <w:color w:val="000000"/>
          <w:sz w:val="28"/>
          <w:szCs w:val="28"/>
        </w:rPr>
      </w:pPr>
      <w:r>
        <w:rPr>
          <w:color w:val="000000"/>
          <w:sz w:val="28"/>
          <w:szCs w:val="28"/>
        </w:rPr>
        <w:t xml:space="preserve">          2.14.6.При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 Показатели доступности и качества муниципальной услуги:</w:t>
      </w:r>
    </w:p>
    <w:p w:rsidR="00C67239" w:rsidRDefault="00C67239" w:rsidP="00C67239">
      <w:pPr>
        <w:autoSpaceDE w:val="0"/>
        <w:autoSpaceDN w:val="0"/>
        <w:adjustRightInd w:val="0"/>
        <w:ind w:firstLine="540"/>
        <w:jc w:val="both"/>
        <w:outlineLvl w:val="2"/>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67239" w:rsidRDefault="00C67239" w:rsidP="00C6723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C67239" w:rsidRDefault="00C67239" w:rsidP="00C6723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C67239" w:rsidRDefault="00C67239" w:rsidP="00C6723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2.15.3.Удельный вес количества обоснованных жалоб в общем количестве заявлений на предоставление муниципальной услуги (в %).</w:t>
      </w:r>
    </w:p>
    <w:p w:rsidR="00C67239" w:rsidRDefault="00C67239" w:rsidP="00C67239">
      <w:pPr>
        <w:pStyle w:val="Default"/>
        <w:tabs>
          <w:tab w:val="left" w:pos="2040"/>
        </w:tabs>
        <w:ind w:right="5"/>
        <w:jc w:val="both"/>
        <w:rPr>
          <w:sz w:val="28"/>
          <w:szCs w:val="28"/>
        </w:rPr>
      </w:pPr>
      <w:r>
        <w:rPr>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и Портал государственных услуг Оренбургской области </w:t>
      </w:r>
      <w:r>
        <w:rPr>
          <w:sz w:val="28"/>
          <w:szCs w:val="28"/>
          <w:lang w:val="en-US"/>
        </w:rPr>
        <w:t>www</w:t>
      </w:r>
      <w:r>
        <w:rPr>
          <w:sz w:val="28"/>
          <w:szCs w:val="28"/>
        </w:rPr>
        <w:t>.</w:t>
      </w:r>
      <w:proofErr w:type="spellStart"/>
      <w:r>
        <w:rPr>
          <w:sz w:val="28"/>
          <w:szCs w:val="28"/>
          <w:lang w:val="en-US"/>
        </w:rPr>
        <w:t>pgu</w:t>
      </w:r>
      <w:proofErr w:type="spellEnd"/>
      <w:r>
        <w:rPr>
          <w:sz w:val="28"/>
          <w:szCs w:val="28"/>
        </w:rPr>
        <w:t>.</w:t>
      </w:r>
      <w:proofErr w:type="spellStart"/>
      <w:r>
        <w:rPr>
          <w:sz w:val="28"/>
          <w:szCs w:val="28"/>
          <w:lang w:val="en-US"/>
        </w:rPr>
        <w:t>orenburg</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C67239" w:rsidRDefault="00C67239" w:rsidP="00C67239">
      <w:pPr>
        <w:pStyle w:val="Default"/>
        <w:tabs>
          <w:tab w:val="left" w:pos="2040"/>
        </w:tabs>
        <w:ind w:right="5"/>
        <w:jc w:val="both"/>
        <w:rPr>
          <w:sz w:val="28"/>
          <w:szCs w:val="28"/>
        </w:rPr>
      </w:pPr>
      <w:r>
        <w:rPr>
          <w:sz w:val="28"/>
          <w:szCs w:val="28"/>
        </w:rPr>
        <w:t xml:space="preserve">         2.15.5.Предоставление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C67239" w:rsidRDefault="00C67239" w:rsidP="00C67239">
      <w:pPr>
        <w:pStyle w:val="Default"/>
        <w:tabs>
          <w:tab w:val="left" w:pos="567"/>
        </w:tabs>
        <w:jc w:val="both"/>
        <w:rPr>
          <w:sz w:val="28"/>
          <w:szCs w:val="28"/>
        </w:rPr>
      </w:pPr>
      <w:r>
        <w:rPr>
          <w:sz w:val="28"/>
          <w:szCs w:val="28"/>
        </w:rPr>
        <w:tab/>
        <w:t>2.6.</w:t>
      </w:r>
      <w:r w:rsidRPr="00460F27">
        <w:rPr>
          <w:sz w:val="28"/>
          <w:szCs w:val="28"/>
        </w:rPr>
        <w:t xml:space="preserve"> </w:t>
      </w:r>
      <w:r>
        <w:rPr>
          <w:sz w:val="28"/>
          <w:szCs w:val="28"/>
        </w:rPr>
        <w:t xml:space="preserve">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w:t>
      </w:r>
      <w:r>
        <w:rPr>
          <w:sz w:val="28"/>
          <w:szCs w:val="28"/>
        </w:rPr>
        <w:lastRenderedPageBreak/>
        <w:t xml:space="preserve">соответствии с нормативными правовыми актами и соглашением о взаимодействии. </w:t>
      </w:r>
    </w:p>
    <w:p w:rsidR="00C67239" w:rsidRDefault="00C67239" w:rsidP="00C67239">
      <w:pPr>
        <w:pStyle w:val="ConsPlusNormal0"/>
        <w:widowControl/>
        <w:ind w:firstLine="0"/>
        <w:jc w:val="both"/>
        <w:outlineLvl w:val="2"/>
        <w:rPr>
          <w:rFonts w:ascii="Times New Roman" w:hAnsi="Times New Roman" w:cs="Times New Roman"/>
          <w:color w:val="000000"/>
          <w:sz w:val="28"/>
          <w:szCs w:val="28"/>
        </w:rPr>
      </w:pPr>
    </w:p>
    <w:p w:rsidR="00C67239" w:rsidRDefault="00C67239" w:rsidP="00C67239">
      <w:pPr>
        <w:pStyle w:val="ConsPlusNormal0"/>
        <w:widowControl/>
        <w:ind w:firstLine="0"/>
        <w:jc w:val="both"/>
        <w:outlineLvl w:val="2"/>
        <w:rPr>
          <w:rFonts w:ascii="Times New Roman" w:hAnsi="Times New Roman" w:cs="Times New Roman"/>
          <w:color w:val="000000"/>
          <w:sz w:val="28"/>
          <w:szCs w:val="28"/>
        </w:rPr>
      </w:pPr>
    </w:p>
    <w:p w:rsidR="00C67239" w:rsidRDefault="00C67239" w:rsidP="00C6723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СОСТАВ, ПОСЛЕДОВАТЕЛЬНОСТЬ И СРОКИ</w:t>
      </w:r>
    </w:p>
    <w:p w:rsidR="00C67239" w:rsidRDefault="00C67239" w:rsidP="00C6723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ВЫПОЛНЕНИЯ АДМИНИСТРАТИВНЫХ ПРОЦЕДУР, ТРЕБОВАНИЯ К ПОРЯДКУ ИХ ВЫПОЛНЕНИЯ</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C67239" w:rsidRDefault="00C67239" w:rsidP="00C67239">
      <w:pPr>
        <w:jc w:val="both"/>
        <w:rPr>
          <w:color w:val="000000"/>
          <w:sz w:val="28"/>
          <w:szCs w:val="28"/>
        </w:rPr>
      </w:pPr>
      <w:r>
        <w:rPr>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C67239" w:rsidRDefault="00C67239" w:rsidP="00C67239">
      <w:pPr>
        <w:autoSpaceDE w:val="0"/>
        <w:autoSpaceDN w:val="0"/>
        <w:adjustRightInd w:val="0"/>
        <w:rPr>
          <w:color w:val="000000"/>
        </w:rPr>
      </w:pPr>
      <w:r>
        <w:rPr>
          <w:color w:val="000000"/>
          <w:sz w:val="28"/>
          <w:szCs w:val="28"/>
        </w:rPr>
        <w:t xml:space="preserve">      </w:t>
      </w:r>
      <w:r>
        <w:rPr>
          <w:color w:val="000000"/>
        </w:rPr>
        <w:t xml:space="preserve"> </w:t>
      </w:r>
      <w:r>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w:t>
      </w:r>
    </w:p>
    <w:p w:rsidR="00C67239" w:rsidRDefault="00C67239" w:rsidP="00C67239">
      <w:pPr>
        <w:jc w:val="both"/>
        <w:rPr>
          <w:color w:val="000000"/>
          <w:sz w:val="28"/>
          <w:szCs w:val="28"/>
        </w:rPr>
      </w:pPr>
      <w:r>
        <w:rPr>
          <w:color w:val="000000"/>
          <w:sz w:val="28"/>
          <w:szCs w:val="28"/>
        </w:rPr>
        <w:t xml:space="preserve">     -взаимодействие  с организациями, участвующими в предоставлении муниципальных услуг;</w:t>
      </w:r>
    </w:p>
    <w:p w:rsidR="00C67239" w:rsidRDefault="00C67239" w:rsidP="00C67239">
      <w:pPr>
        <w:jc w:val="both"/>
        <w:rPr>
          <w:color w:val="000000"/>
          <w:sz w:val="28"/>
          <w:szCs w:val="28"/>
        </w:rPr>
      </w:pPr>
      <w:r>
        <w:rPr>
          <w:color w:val="000000"/>
          <w:sz w:val="28"/>
          <w:szCs w:val="28"/>
        </w:rPr>
        <w:t xml:space="preserve">     - получение заявителем разрешения на  размещение объектов нестационарной торговой сети и объектов быстрого питания.</w:t>
      </w:r>
    </w:p>
    <w:p w:rsidR="00C67239" w:rsidRDefault="00C67239" w:rsidP="00C67239">
      <w:pPr>
        <w:jc w:val="both"/>
        <w:rPr>
          <w:color w:val="000000"/>
          <w:spacing w:val="-4"/>
          <w:sz w:val="28"/>
          <w:szCs w:val="28"/>
        </w:rPr>
      </w:pPr>
      <w:r>
        <w:rPr>
          <w:color w:val="000000"/>
          <w:sz w:val="28"/>
          <w:szCs w:val="28"/>
        </w:rPr>
        <w:t xml:space="preserve">      </w:t>
      </w:r>
      <w:r>
        <w:rPr>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C67239" w:rsidRDefault="00C67239" w:rsidP="00C67239">
      <w:pPr>
        <w:ind w:firstLine="567"/>
        <w:jc w:val="both"/>
        <w:rPr>
          <w:color w:val="000000"/>
          <w:sz w:val="28"/>
          <w:szCs w:val="28"/>
        </w:rPr>
      </w:pPr>
      <w:r>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Pr>
          <w:i/>
          <w:iCs/>
          <w:color w:val="000000"/>
          <w:sz w:val="28"/>
          <w:szCs w:val="28"/>
        </w:rPr>
        <w:t>.</w:t>
      </w:r>
    </w:p>
    <w:p w:rsidR="00C67239" w:rsidRDefault="00C67239" w:rsidP="00C67239">
      <w:pPr>
        <w:jc w:val="both"/>
        <w:rPr>
          <w:color w:val="000000"/>
          <w:sz w:val="28"/>
          <w:szCs w:val="28"/>
        </w:rPr>
      </w:pPr>
      <w:r>
        <w:rPr>
          <w:color w:val="000000"/>
          <w:sz w:val="28"/>
          <w:szCs w:val="28"/>
        </w:rPr>
        <w:t xml:space="preserve">      3.1.1.</w:t>
      </w:r>
      <w:r>
        <w:rPr>
          <w:b/>
          <w:bCs/>
          <w:i/>
          <w:iCs/>
          <w:color w:val="000000"/>
          <w:sz w:val="28"/>
          <w:szCs w:val="28"/>
        </w:rPr>
        <w:t xml:space="preserve"> </w:t>
      </w:r>
      <w:r>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C67239" w:rsidRDefault="00C67239" w:rsidP="00C67239">
      <w:pPr>
        <w:ind w:firstLine="709"/>
        <w:jc w:val="both"/>
        <w:rPr>
          <w:color w:val="000000"/>
          <w:spacing w:val="-8"/>
          <w:sz w:val="28"/>
          <w:szCs w:val="28"/>
        </w:rPr>
      </w:pPr>
      <w:r>
        <w:rPr>
          <w:color w:val="000000"/>
          <w:sz w:val="28"/>
          <w:szCs w:val="28"/>
        </w:rPr>
        <w:t>-</w:t>
      </w:r>
      <w:r>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C67239" w:rsidRDefault="00C67239" w:rsidP="00C67239">
      <w:pPr>
        <w:ind w:firstLine="709"/>
        <w:jc w:val="both"/>
        <w:rPr>
          <w:color w:val="000000"/>
          <w:sz w:val="28"/>
          <w:szCs w:val="28"/>
        </w:rPr>
      </w:pPr>
      <w:r>
        <w:rPr>
          <w:color w:val="000000"/>
          <w:spacing w:val="-8"/>
          <w:sz w:val="28"/>
          <w:szCs w:val="28"/>
        </w:rPr>
        <w:t>-</w:t>
      </w:r>
      <w:r>
        <w:rPr>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4"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totskoe</w:t>
        </w:r>
        <w:proofErr w:type="spellEnd"/>
        <w:r>
          <w:rPr>
            <w:rStyle w:val="a3"/>
            <w:color w:val="000000"/>
            <w:sz w:val="28"/>
            <w:szCs w:val="28"/>
          </w:rPr>
          <w:t>.</w:t>
        </w:r>
        <w:r>
          <w:rPr>
            <w:rStyle w:val="a3"/>
            <w:color w:val="000000"/>
            <w:sz w:val="28"/>
            <w:szCs w:val="28"/>
            <w:lang w:val="en-US"/>
          </w:rPr>
          <w:t>org</w:t>
        </w:r>
      </w:hyperlink>
      <w:r>
        <w:rPr>
          <w:color w:val="000000"/>
          <w:sz w:val="28"/>
          <w:szCs w:val="28"/>
        </w:rPr>
        <w:t>;</w:t>
      </w:r>
    </w:p>
    <w:p w:rsidR="00C67239" w:rsidRDefault="00C67239" w:rsidP="00C67239">
      <w:pPr>
        <w:ind w:firstLine="709"/>
        <w:jc w:val="both"/>
        <w:rPr>
          <w:color w:val="000000"/>
          <w:sz w:val="28"/>
          <w:szCs w:val="28"/>
        </w:rPr>
      </w:pPr>
      <w:r>
        <w:rPr>
          <w:color w:val="000000"/>
          <w:sz w:val="28"/>
          <w:szCs w:val="28"/>
        </w:rPr>
        <w:t xml:space="preserve">- на портале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портале государственных услуг Оренбургской области </w:t>
      </w:r>
      <w:hyperlink r:id="rId15" w:history="1">
        <w:r>
          <w:rPr>
            <w:rStyle w:val="a3"/>
            <w:color w:val="000000"/>
            <w:sz w:val="28"/>
            <w:szCs w:val="28"/>
          </w:rPr>
          <w:t>56.</w:t>
        </w:r>
        <w:proofErr w:type="spellStart"/>
        <w:r>
          <w:rPr>
            <w:rStyle w:val="a3"/>
            <w:color w:val="000000"/>
            <w:sz w:val="28"/>
            <w:szCs w:val="28"/>
            <w:lang w:val="en-US"/>
          </w:rPr>
          <w:t>gosuslugi</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w:t>
      </w:r>
    </w:p>
    <w:p w:rsidR="00C67239" w:rsidRDefault="00C67239" w:rsidP="00C67239">
      <w:pPr>
        <w:ind w:firstLine="709"/>
        <w:jc w:val="both"/>
        <w:rPr>
          <w:color w:val="000000"/>
          <w:sz w:val="28"/>
          <w:szCs w:val="28"/>
        </w:rPr>
      </w:pPr>
      <w:r>
        <w:rPr>
          <w:color w:val="000000"/>
          <w:sz w:val="28"/>
          <w:szCs w:val="28"/>
        </w:rPr>
        <w:t>-  публикации в средствах массовой информации.</w:t>
      </w:r>
    </w:p>
    <w:p w:rsidR="00C67239" w:rsidRDefault="00C67239" w:rsidP="00C67239">
      <w:pPr>
        <w:jc w:val="both"/>
        <w:rPr>
          <w:color w:val="000000"/>
          <w:sz w:val="28"/>
          <w:szCs w:val="28"/>
        </w:rPr>
      </w:pPr>
      <w:r>
        <w:rPr>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C67239" w:rsidRDefault="00C67239" w:rsidP="00C67239">
      <w:pPr>
        <w:jc w:val="both"/>
        <w:rPr>
          <w:color w:val="000000"/>
          <w:sz w:val="28"/>
          <w:szCs w:val="28"/>
        </w:rPr>
      </w:pPr>
      <w:r>
        <w:rPr>
          <w:color w:val="000000"/>
          <w:sz w:val="28"/>
          <w:szCs w:val="28"/>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C67239" w:rsidRDefault="00C67239" w:rsidP="00C67239">
      <w:pPr>
        <w:jc w:val="both"/>
        <w:rPr>
          <w:color w:val="000000"/>
          <w:sz w:val="28"/>
          <w:szCs w:val="28"/>
        </w:rPr>
      </w:pPr>
      <w:r>
        <w:rPr>
          <w:color w:val="000000"/>
          <w:sz w:val="28"/>
          <w:szCs w:val="28"/>
        </w:rPr>
        <w:lastRenderedPageBreak/>
        <w:t xml:space="preserve">      3.1.4. Срок исполнения административной процедуры – не более 15 минут.</w:t>
      </w:r>
    </w:p>
    <w:p w:rsidR="00C67239" w:rsidRDefault="00C67239" w:rsidP="00C67239">
      <w:pPr>
        <w:pStyle w:val="Default"/>
        <w:tabs>
          <w:tab w:val="num" w:pos="1320"/>
          <w:tab w:val="left" w:pos="1920"/>
        </w:tabs>
        <w:ind w:right="5"/>
        <w:jc w:val="both"/>
        <w:rPr>
          <w:sz w:val="28"/>
          <w:szCs w:val="28"/>
        </w:rPr>
      </w:pPr>
      <w:r>
        <w:rPr>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консультация  о правильном заполнении формы заявления.</w:t>
      </w:r>
    </w:p>
    <w:p w:rsidR="00C67239" w:rsidRDefault="00C67239" w:rsidP="00C67239">
      <w:pPr>
        <w:jc w:val="both"/>
        <w:rPr>
          <w:color w:val="000000"/>
          <w:sz w:val="28"/>
          <w:szCs w:val="28"/>
        </w:rPr>
      </w:pPr>
      <w:r>
        <w:rPr>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 </w:t>
      </w:r>
    </w:p>
    <w:p w:rsidR="00C67239" w:rsidRDefault="00C67239" w:rsidP="00C67239">
      <w:pPr>
        <w:autoSpaceDE w:val="0"/>
        <w:autoSpaceDN w:val="0"/>
        <w:adjustRightInd w:val="0"/>
        <w:jc w:val="both"/>
        <w:rPr>
          <w:color w:val="000000"/>
          <w:sz w:val="28"/>
          <w:szCs w:val="28"/>
        </w:rPr>
      </w:pPr>
      <w:r>
        <w:rPr>
          <w:color w:val="000000"/>
          <w:sz w:val="28"/>
          <w:szCs w:val="28"/>
        </w:rPr>
        <w:t xml:space="preserve">      3.2.1. Основанием для начала административной процедуры  является  обращение заявителя, представителя заявителя  в администрацию сельсовета с заявлением (приложение №2) и документами, указанными в пункте 2.6.   настоящего Регламента.</w:t>
      </w:r>
    </w:p>
    <w:p w:rsidR="00C67239" w:rsidRDefault="00C67239" w:rsidP="00C67239">
      <w:pPr>
        <w:autoSpaceDE w:val="0"/>
        <w:autoSpaceDN w:val="0"/>
        <w:adjustRightInd w:val="0"/>
        <w:jc w:val="both"/>
        <w:rPr>
          <w:color w:val="000000"/>
          <w:sz w:val="28"/>
          <w:szCs w:val="28"/>
        </w:rPr>
      </w:pPr>
      <w:r>
        <w:rPr>
          <w:color w:val="000000"/>
          <w:sz w:val="28"/>
          <w:szCs w:val="28"/>
        </w:rPr>
        <w:t xml:space="preserve">      3.2.2. Специалист администрации сельсовета осуществляет сверку представленных документов с перечнем документов, необходимых для предоставления муниципальной услуги.  Если отсутствует хотя бы один документ из перечисленных или не соответствует установленным требованиям,  специалист  отказывает в приеме документов, при этом объясняет причину отказа и консультирует о возможных вариантах ее устранения. Если предоставленные заявителем все необходимые документы в наличии и соответствуют установленным требованиям, специалист администрации приступает к регистрации заявления.     </w:t>
      </w:r>
    </w:p>
    <w:p w:rsidR="00C67239" w:rsidRDefault="00C67239" w:rsidP="00C67239">
      <w:pPr>
        <w:autoSpaceDE w:val="0"/>
        <w:autoSpaceDN w:val="0"/>
        <w:adjustRightInd w:val="0"/>
        <w:jc w:val="both"/>
        <w:rPr>
          <w:color w:val="000000"/>
          <w:sz w:val="28"/>
          <w:szCs w:val="28"/>
        </w:rPr>
      </w:pPr>
      <w:r>
        <w:rPr>
          <w:color w:val="000000"/>
          <w:sz w:val="28"/>
          <w:szCs w:val="28"/>
        </w:rPr>
        <w:t xml:space="preserve">      3.2.3. Запись о получении  вносится в журнал учета   в день получения с содержанием следующей информации:</w:t>
      </w:r>
    </w:p>
    <w:p w:rsidR="00C67239" w:rsidRDefault="00C67239" w:rsidP="00C67239">
      <w:pPr>
        <w:autoSpaceDE w:val="0"/>
        <w:autoSpaceDN w:val="0"/>
        <w:adjustRightInd w:val="0"/>
        <w:ind w:firstLine="720"/>
        <w:jc w:val="both"/>
        <w:rPr>
          <w:color w:val="000000"/>
          <w:sz w:val="28"/>
          <w:szCs w:val="28"/>
        </w:rPr>
      </w:pPr>
      <w:r>
        <w:rPr>
          <w:color w:val="000000"/>
          <w:sz w:val="28"/>
          <w:szCs w:val="28"/>
        </w:rPr>
        <w:t>-  дата и время обращения;</w:t>
      </w:r>
    </w:p>
    <w:p w:rsidR="00C67239" w:rsidRDefault="00C67239" w:rsidP="00C67239">
      <w:pPr>
        <w:autoSpaceDE w:val="0"/>
        <w:autoSpaceDN w:val="0"/>
        <w:adjustRightInd w:val="0"/>
        <w:rPr>
          <w:color w:val="000000"/>
          <w:sz w:val="28"/>
          <w:szCs w:val="28"/>
        </w:rPr>
      </w:pPr>
      <w:r>
        <w:rPr>
          <w:color w:val="000000"/>
          <w:sz w:val="28"/>
          <w:szCs w:val="28"/>
        </w:rPr>
        <w:t>- Ф.И.О. заявителя муниципальной услуги, место жительства, место регистрации;</w:t>
      </w:r>
    </w:p>
    <w:p w:rsidR="00C67239" w:rsidRDefault="00C67239" w:rsidP="00C67239">
      <w:pPr>
        <w:autoSpaceDE w:val="0"/>
        <w:autoSpaceDN w:val="0"/>
        <w:adjustRightInd w:val="0"/>
        <w:rPr>
          <w:color w:val="000000"/>
        </w:rPr>
      </w:pPr>
      <w:r>
        <w:rPr>
          <w:color w:val="000000"/>
          <w:sz w:val="28"/>
          <w:szCs w:val="28"/>
        </w:rPr>
        <w:t>-  представленные документы и их данные;</w:t>
      </w:r>
    </w:p>
    <w:p w:rsidR="00C67239" w:rsidRDefault="00C67239" w:rsidP="00C67239">
      <w:pPr>
        <w:autoSpaceDE w:val="0"/>
        <w:autoSpaceDN w:val="0"/>
        <w:adjustRightInd w:val="0"/>
        <w:rPr>
          <w:color w:val="000000"/>
          <w:sz w:val="28"/>
          <w:szCs w:val="28"/>
        </w:rPr>
      </w:pPr>
      <w:r>
        <w:rPr>
          <w:color w:val="000000"/>
          <w:sz w:val="28"/>
          <w:szCs w:val="28"/>
        </w:rPr>
        <w:t>- контактный телефон заявителя;</w:t>
      </w:r>
    </w:p>
    <w:p w:rsidR="00C67239" w:rsidRDefault="00C67239" w:rsidP="00C67239">
      <w:pPr>
        <w:autoSpaceDE w:val="0"/>
        <w:autoSpaceDN w:val="0"/>
        <w:adjustRightInd w:val="0"/>
        <w:jc w:val="both"/>
        <w:rPr>
          <w:color w:val="000000"/>
          <w:sz w:val="28"/>
          <w:szCs w:val="28"/>
        </w:rPr>
      </w:pPr>
      <w:r>
        <w:rPr>
          <w:color w:val="000000"/>
          <w:sz w:val="28"/>
          <w:szCs w:val="28"/>
        </w:rPr>
        <w:t>Каждому поступившему заявлению присваивается самостоятельный регистрационный номер.</w:t>
      </w:r>
    </w:p>
    <w:p w:rsidR="00C67239" w:rsidRDefault="00C67239" w:rsidP="00C67239">
      <w:pPr>
        <w:autoSpaceDE w:val="0"/>
        <w:autoSpaceDN w:val="0"/>
        <w:adjustRightInd w:val="0"/>
        <w:jc w:val="both"/>
        <w:rPr>
          <w:color w:val="000000"/>
          <w:sz w:val="28"/>
          <w:szCs w:val="28"/>
        </w:rPr>
      </w:pPr>
      <w:r>
        <w:rPr>
          <w:color w:val="000000"/>
          <w:sz w:val="28"/>
          <w:szCs w:val="28"/>
        </w:rPr>
        <w:t xml:space="preserve">      3.2.4. Срок исполнения административной процедуры   не более 10 минут.</w:t>
      </w:r>
    </w:p>
    <w:p w:rsidR="00C67239" w:rsidRDefault="00C67239" w:rsidP="00C67239">
      <w:pPr>
        <w:jc w:val="both"/>
        <w:rPr>
          <w:color w:val="000000"/>
          <w:sz w:val="28"/>
          <w:szCs w:val="28"/>
        </w:rPr>
      </w:pPr>
      <w:r>
        <w:rPr>
          <w:color w:val="000000"/>
          <w:sz w:val="28"/>
          <w:szCs w:val="28"/>
        </w:rPr>
        <w:t xml:space="preserve">      3.3. Административная процедура «Взаимодействие администрации с организациями, участвующими в предоставлении муниципальной услуги».</w:t>
      </w:r>
    </w:p>
    <w:p w:rsidR="00C67239" w:rsidRDefault="00C67239" w:rsidP="00C67239">
      <w:pPr>
        <w:pStyle w:val="Default"/>
        <w:tabs>
          <w:tab w:val="left" w:pos="2040"/>
        </w:tabs>
        <w:ind w:right="5"/>
        <w:jc w:val="both"/>
        <w:rPr>
          <w:sz w:val="28"/>
          <w:szCs w:val="28"/>
        </w:rPr>
      </w:pPr>
      <w:r>
        <w:rPr>
          <w:sz w:val="28"/>
          <w:szCs w:val="28"/>
        </w:rPr>
        <w:t xml:space="preserve">      3.3.1. В случае если  заявитель самостоятельно не представил в администрацию перечень  документов, необходимых для предоставления муниципальной услуги, которые находятся в распоряжении государственных органов власти,  ответственный специалист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C67239" w:rsidRDefault="00C67239" w:rsidP="00C67239">
      <w:pPr>
        <w:jc w:val="both"/>
        <w:rPr>
          <w:color w:val="000000"/>
          <w:sz w:val="28"/>
          <w:szCs w:val="28"/>
        </w:rPr>
      </w:pPr>
      <w:r>
        <w:rPr>
          <w:color w:val="000000"/>
          <w:sz w:val="28"/>
          <w:szCs w:val="28"/>
        </w:rPr>
        <w:lastRenderedPageBreak/>
        <w:t xml:space="preserve">      3.3.2. Срок исполнения административной процедуры 5 рабочих дней с момента принятия решения о предоставлении муниципальной услуги.</w:t>
      </w:r>
    </w:p>
    <w:p w:rsidR="00C67239" w:rsidRDefault="00C67239" w:rsidP="00C67239">
      <w:pPr>
        <w:jc w:val="both"/>
        <w:rPr>
          <w:color w:val="000000"/>
          <w:sz w:val="28"/>
          <w:szCs w:val="28"/>
        </w:rPr>
      </w:pPr>
      <w:r>
        <w:rPr>
          <w:color w:val="000000"/>
          <w:sz w:val="28"/>
          <w:szCs w:val="28"/>
        </w:rPr>
        <w:t xml:space="preserve">     3.3.3.  Результатом административной процедуры является получение ответа на запросы. </w:t>
      </w:r>
    </w:p>
    <w:p w:rsidR="00C67239" w:rsidRDefault="00C67239" w:rsidP="00C67239">
      <w:pPr>
        <w:jc w:val="both"/>
        <w:rPr>
          <w:color w:val="000000"/>
          <w:sz w:val="28"/>
          <w:szCs w:val="28"/>
        </w:rPr>
      </w:pPr>
      <w:r>
        <w:rPr>
          <w:color w:val="000000"/>
        </w:rPr>
        <w:t xml:space="preserve">      </w:t>
      </w:r>
      <w:r>
        <w:rPr>
          <w:color w:val="000000"/>
          <w:sz w:val="28"/>
          <w:szCs w:val="28"/>
        </w:rPr>
        <w:t>3.4. Административная процедура «Получение заявителем разрешения на размещение объектов нестационарной торговой сети и объектов быстрого питания»</w:t>
      </w:r>
    </w:p>
    <w:p w:rsidR="00C67239" w:rsidRDefault="00C67239" w:rsidP="00C67239">
      <w:pPr>
        <w:widowControl w:val="0"/>
        <w:autoSpaceDE w:val="0"/>
        <w:autoSpaceDN w:val="0"/>
        <w:adjustRightInd w:val="0"/>
        <w:jc w:val="both"/>
        <w:rPr>
          <w:color w:val="000000"/>
          <w:sz w:val="28"/>
          <w:szCs w:val="28"/>
        </w:rPr>
      </w:pPr>
      <w:r>
        <w:rPr>
          <w:color w:val="000000"/>
          <w:sz w:val="28"/>
          <w:szCs w:val="28"/>
        </w:rPr>
        <w:t xml:space="preserve">     3.4.1 После принятия положительного  решения по вопросу предоставления муниципальной услуги,  получение ответа на запросы от организаций участвующих в предоставлении муниципальной услуги, ответственный специалист </w:t>
      </w:r>
      <w:r>
        <w:rPr>
          <w:color w:val="000000"/>
        </w:rPr>
        <w:t xml:space="preserve">  </w:t>
      </w:r>
      <w:r>
        <w:rPr>
          <w:color w:val="000000"/>
          <w:sz w:val="28"/>
          <w:szCs w:val="28"/>
        </w:rPr>
        <w:t>оформляет проект разрешения.</w:t>
      </w:r>
    </w:p>
    <w:p w:rsidR="00C67239" w:rsidRDefault="00C67239" w:rsidP="00C67239">
      <w:pPr>
        <w:widowControl w:val="0"/>
        <w:autoSpaceDE w:val="0"/>
        <w:autoSpaceDN w:val="0"/>
        <w:adjustRightInd w:val="0"/>
        <w:ind w:firstLine="540"/>
        <w:jc w:val="both"/>
        <w:rPr>
          <w:color w:val="000000"/>
          <w:sz w:val="28"/>
          <w:szCs w:val="28"/>
        </w:rPr>
      </w:pPr>
      <w:r>
        <w:rPr>
          <w:color w:val="000000"/>
          <w:sz w:val="28"/>
          <w:szCs w:val="28"/>
        </w:rPr>
        <w:t>При наличии оснований для отказа в предоставлении муниципальной услуги,  оформляется отказ в предоставлении муниципальной услуги.</w:t>
      </w:r>
    </w:p>
    <w:p w:rsidR="00C67239" w:rsidRDefault="00C67239" w:rsidP="00C67239">
      <w:pPr>
        <w:widowControl w:val="0"/>
        <w:autoSpaceDE w:val="0"/>
        <w:autoSpaceDN w:val="0"/>
        <w:adjustRightInd w:val="0"/>
        <w:jc w:val="both"/>
        <w:rPr>
          <w:color w:val="000000"/>
          <w:sz w:val="28"/>
          <w:szCs w:val="28"/>
        </w:rPr>
      </w:pPr>
      <w:r>
        <w:rPr>
          <w:color w:val="000000"/>
          <w:sz w:val="28"/>
          <w:szCs w:val="28"/>
        </w:rPr>
        <w:t xml:space="preserve">      3.4.2.  Подготовленный проект разрешения или уведомления об отказе направляется на подпись главе администрации сельсовета. Подписанное разрешение или уведомление об отказе в предоставлении муниципальной услуги скрепляется  печатью администрации  и регистрируется в журнале регистрации.</w:t>
      </w:r>
    </w:p>
    <w:p w:rsidR="00C67239" w:rsidRDefault="00C67239" w:rsidP="00C67239">
      <w:pPr>
        <w:jc w:val="both"/>
        <w:rPr>
          <w:color w:val="000000"/>
          <w:sz w:val="28"/>
          <w:szCs w:val="28"/>
        </w:rPr>
      </w:pPr>
      <w:r>
        <w:rPr>
          <w:color w:val="000000"/>
          <w:sz w:val="28"/>
          <w:szCs w:val="28"/>
        </w:rPr>
        <w:t xml:space="preserve">     3.4.3. Срок исполнения административной процедуры  - 10 рабочих дней.</w:t>
      </w:r>
    </w:p>
    <w:p w:rsidR="00C67239" w:rsidRDefault="00C67239" w:rsidP="00C67239">
      <w:pPr>
        <w:jc w:val="both"/>
        <w:rPr>
          <w:color w:val="000000"/>
          <w:sz w:val="28"/>
          <w:szCs w:val="28"/>
        </w:rPr>
      </w:pPr>
      <w:r>
        <w:rPr>
          <w:color w:val="000000"/>
          <w:sz w:val="28"/>
          <w:szCs w:val="28"/>
        </w:rPr>
        <w:t xml:space="preserve">     3.4.4. Результатом административной процедуры является получение заявителем разрешения, которое  оформляется в 2-х экземплярах: один  вручается под роспись заявителю, второй хранится в администрации сельсовета.</w:t>
      </w:r>
    </w:p>
    <w:p w:rsidR="00C67239" w:rsidRDefault="00C67239" w:rsidP="00C67239">
      <w:pPr>
        <w:jc w:val="both"/>
        <w:rPr>
          <w:rStyle w:val="TextNPA"/>
        </w:rPr>
      </w:pPr>
      <w:r>
        <w:rPr>
          <w:color w:val="000000"/>
        </w:rPr>
        <w:t xml:space="preserve">  </w:t>
      </w:r>
      <w:r>
        <w:rPr>
          <w:color w:val="000000"/>
          <w:sz w:val="28"/>
          <w:szCs w:val="28"/>
        </w:rPr>
        <w:t xml:space="preserve">Разрешение выдается </w:t>
      </w:r>
      <w:r>
        <w:rPr>
          <w:rStyle w:val="TextNPA"/>
          <w:color w:val="000000"/>
        </w:rPr>
        <w:t xml:space="preserve">лично или уполномоченному представителю. </w:t>
      </w:r>
      <w:r>
        <w:rPr>
          <w:color w:val="000000"/>
          <w:sz w:val="28"/>
          <w:szCs w:val="28"/>
        </w:rPr>
        <w:t xml:space="preserve">Мотивированный отказ в предоставлении услуги выдается </w:t>
      </w:r>
      <w:r>
        <w:rPr>
          <w:rStyle w:val="TextNPA"/>
          <w:color w:val="000000"/>
        </w:rPr>
        <w:t>лично, уполномоченному представителю при обращении или направляется почтой.</w:t>
      </w:r>
    </w:p>
    <w:p w:rsidR="00C67239" w:rsidRDefault="00C67239" w:rsidP="00C67239">
      <w:pPr>
        <w:pStyle w:val="msonospacing0"/>
        <w:spacing w:after="0"/>
        <w:ind w:firstLine="708"/>
        <w:jc w:val="both"/>
        <w:rPr>
          <w:rFonts w:ascii="Tahoma" w:hAnsi="Tahoma" w:cs="Tahoma"/>
          <w:sz w:val="20"/>
          <w:szCs w:val="20"/>
        </w:rPr>
      </w:pPr>
      <w:r>
        <w:rPr>
          <w:color w:val="000000"/>
          <w:sz w:val="28"/>
          <w:szCs w:val="28"/>
        </w:rPr>
        <w:t>Разрешения выдаются на срок, указанный заявителем, но не более:</w:t>
      </w:r>
    </w:p>
    <w:p w:rsidR="00C67239" w:rsidRDefault="00C67239" w:rsidP="00C67239">
      <w:pPr>
        <w:pStyle w:val="msonospacing0"/>
        <w:spacing w:after="0"/>
        <w:jc w:val="both"/>
        <w:rPr>
          <w:rFonts w:ascii="Tahoma" w:hAnsi="Tahoma" w:cs="Tahoma"/>
          <w:color w:val="000000"/>
          <w:sz w:val="20"/>
          <w:szCs w:val="20"/>
        </w:rPr>
      </w:pPr>
      <w:r>
        <w:rPr>
          <w:color w:val="000000"/>
          <w:sz w:val="28"/>
          <w:szCs w:val="28"/>
        </w:rPr>
        <w:tab/>
        <w:t>- 7 месяцев – для сезонных объектов, функционирующих в период с 01 апреля по 31 октября;</w:t>
      </w:r>
    </w:p>
    <w:p w:rsidR="00C67239" w:rsidRDefault="00C67239" w:rsidP="00C67239">
      <w:pPr>
        <w:pStyle w:val="msonospacing0"/>
        <w:spacing w:after="0"/>
        <w:jc w:val="both"/>
        <w:rPr>
          <w:rFonts w:ascii="Tahoma" w:hAnsi="Tahoma" w:cs="Tahoma"/>
          <w:color w:val="000000"/>
          <w:sz w:val="20"/>
          <w:szCs w:val="20"/>
        </w:rPr>
      </w:pPr>
      <w:r>
        <w:rPr>
          <w:color w:val="000000"/>
          <w:sz w:val="28"/>
          <w:szCs w:val="28"/>
        </w:rPr>
        <w:tab/>
        <w:t>- 1 года – для иных объектов мелкорозничной сети.</w:t>
      </w:r>
    </w:p>
    <w:p w:rsidR="00C67239" w:rsidRDefault="00C67239" w:rsidP="00C67239">
      <w:pPr>
        <w:pStyle w:val="msonospacing0"/>
        <w:spacing w:after="0"/>
        <w:ind w:firstLine="708"/>
        <w:jc w:val="both"/>
        <w:rPr>
          <w:rFonts w:ascii="Tahoma" w:hAnsi="Tahoma" w:cs="Tahoma"/>
          <w:color w:val="000000"/>
          <w:sz w:val="20"/>
          <w:szCs w:val="20"/>
        </w:rPr>
      </w:pPr>
      <w:r>
        <w:rPr>
          <w:color w:val="000000"/>
          <w:sz w:val="28"/>
          <w:szCs w:val="28"/>
        </w:rPr>
        <w:t>Разрешение не подлежит передаче другим юридическим лицам, индивидуальным предпринимателям и физическим лицам.</w:t>
      </w:r>
    </w:p>
    <w:p w:rsidR="00C67239" w:rsidRDefault="00C67239" w:rsidP="00C67239">
      <w:pPr>
        <w:pStyle w:val="msonospacing0"/>
        <w:spacing w:after="0"/>
        <w:ind w:firstLine="708"/>
        <w:jc w:val="both"/>
        <w:rPr>
          <w:rFonts w:ascii="Tahoma" w:hAnsi="Tahoma" w:cs="Tahoma"/>
          <w:color w:val="000000"/>
          <w:sz w:val="20"/>
          <w:szCs w:val="20"/>
        </w:rPr>
      </w:pPr>
      <w:r>
        <w:rPr>
          <w:color w:val="000000"/>
          <w:sz w:val="28"/>
          <w:szCs w:val="28"/>
        </w:rPr>
        <w:t>Действия разрешения прекращается по истечении срока, на который оно выдано.</w:t>
      </w:r>
    </w:p>
    <w:p w:rsidR="00C67239" w:rsidRDefault="00C67239" w:rsidP="00C67239">
      <w:pPr>
        <w:pStyle w:val="msonospacing0"/>
        <w:spacing w:after="0"/>
        <w:ind w:firstLine="720"/>
        <w:jc w:val="both"/>
        <w:rPr>
          <w:color w:val="000000"/>
          <w:sz w:val="28"/>
          <w:szCs w:val="28"/>
        </w:rPr>
      </w:pPr>
      <w:r>
        <w:rPr>
          <w:color w:val="000000"/>
          <w:sz w:val="28"/>
          <w:szCs w:val="28"/>
        </w:rPr>
        <w:t>Действие разрешения может быть прекращено до истечения срока, на который оно выдано:</w:t>
      </w:r>
    </w:p>
    <w:p w:rsidR="00C67239" w:rsidRDefault="00C67239" w:rsidP="00C67239">
      <w:pPr>
        <w:pStyle w:val="msonospacing0"/>
        <w:tabs>
          <w:tab w:val="left" w:pos="1080"/>
        </w:tabs>
        <w:spacing w:after="0"/>
        <w:ind w:firstLine="709"/>
        <w:jc w:val="both"/>
        <w:rPr>
          <w:rFonts w:ascii="Tahoma" w:hAnsi="Tahoma" w:cs="Tahoma"/>
          <w:color w:val="000000"/>
          <w:sz w:val="20"/>
          <w:szCs w:val="20"/>
        </w:rPr>
      </w:pPr>
      <w:r>
        <w:rPr>
          <w:color w:val="000000"/>
          <w:sz w:val="28"/>
          <w:szCs w:val="28"/>
        </w:rPr>
        <w:t>-по инициативе заявителя;</w:t>
      </w:r>
    </w:p>
    <w:p w:rsidR="00C67239" w:rsidRDefault="00C67239" w:rsidP="00C67239">
      <w:pPr>
        <w:pStyle w:val="msonospacing0"/>
        <w:tabs>
          <w:tab w:val="left" w:pos="1276"/>
        </w:tabs>
        <w:spacing w:after="0"/>
        <w:ind w:firstLine="709"/>
        <w:jc w:val="both"/>
        <w:rPr>
          <w:color w:val="000000"/>
          <w:sz w:val="28"/>
          <w:szCs w:val="28"/>
        </w:rPr>
      </w:pPr>
      <w:r>
        <w:rPr>
          <w:color w:val="000000"/>
          <w:sz w:val="28"/>
          <w:szCs w:val="28"/>
        </w:rPr>
        <w:t>-по инициативе администрации, в случае нарушения условий указанных во временном разрешении.</w:t>
      </w:r>
    </w:p>
    <w:p w:rsidR="00C67239" w:rsidRDefault="00C67239" w:rsidP="00C67239">
      <w:pPr>
        <w:pStyle w:val="msonospacing0"/>
        <w:spacing w:after="0"/>
        <w:ind w:firstLine="708"/>
        <w:jc w:val="both"/>
        <w:rPr>
          <w:rFonts w:ascii="Tahoma" w:hAnsi="Tahoma" w:cs="Tahoma"/>
          <w:color w:val="000000"/>
          <w:sz w:val="20"/>
          <w:szCs w:val="20"/>
        </w:rPr>
      </w:pPr>
      <w:r>
        <w:rPr>
          <w:color w:val="000000"/>
          <w:sz w:val="28"/>
          <w:szCs w:val="28"/>
        </w:rPr>
        <w:t>В случае утраты (повреждения) разрешения,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(за исключением случая его утраты). Разрешение переоформляется на не истекший срок его действия.</w:t>
      </w:r>
    </w:p>
    <w:p w:rsidR="00C67239" w:rsidRDefault="00C67239" w:rsidP="00C67239">
      <w:pPr>
        <w:pStyle w:val="msonospacing0"/>
        <w:spacing w:after="0"/>
        <w:ind w:firstLine="708"/>
        <w:jc w:val="both"/>
        <w:rPr>
          <w:rFonts w:ascii="Tahoma" w:hAnsi="Tahoma" w:cs="Tahoma"/>
          <w:color w:val="000000"/>
          <w:sz w:val="20"/>
          <w:szCs w:val="20"/>
        </w:rPr>
      </w:pPr>
      <w:r>
        <w:rPr>
          <w:color w:val="000000"/>
          <w:sz w:val="28"/>
          <w:szCs w:val="28"/>
        </w:rPr>
        <w:lastRenderedPageBreak/>
        <w:t>По истечении срока действия разрешения, за исключением разрешений на размещение нестационарных объектов мелкорозничной сети, осуществляющих сезонную торговлю (оказание услуг), владелец объекта имеет преимущественное право на получение нового размещения при прочих равных условиях, кроме случаев,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C67239" w:rsidRDefault="00C67239" w:rsidP="00C67239">
      <w:pPr>
        <w:jc w:val="both"/>
        <w:rPr>
          <w:color w:val="000000"/>
        </w:rPr>
      </w:pPr>
      <w:r>
        <w:rPr>
          <w:color w:val="000000"/>
        </w:rPr>
        <w:t xml:space="preserve">     </w:t>
      </w:r>
    </w:p>
    <w:p w:rsidR="00C67239" w:rsidRDefault="00C67239" w:rsidP="00C67239">
      <w:pPr>
        <w:pStyle w:val="ConsPlusNormal0"/>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67239" w:rsidRDefault="00C67239" w:rsidP="00C6723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ФОРМЫ КОНТРОЛЯ  ИСПОЛНЕНИЯ АДМИНИСТРАТИВНОГО РЕГЛАМЕНТА</w:t>
      </w:r>
    </w:p>
    <w:p w:rsidR="00C67239" w:rsidRDefault="00C67239" w:rsidP="00C67239">
      <w:pPr>
        <w:pStyle w:val="ConsPlusNormal0"/>
        <w:widowControl/>
        <w:ind w:firstLine="0"/>
        <w:jc w:val="center"/>
        <w:outlineLvl w:val="1"/>
        <w:rPr>
          <w:rFonts w:ascii="Times New Roman" w:hAnsi="Times New Roman" w:cs="Times New Roman"/>
          <w:color w:val="000000"/>
          <w:sz w:val="28"/>
          <w:szCs w:val="28"/>
        </w:rPr>
      </w:pP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сельсовета.</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4.2. Текущий контроль осуществляется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4.3. Контроль полноты и качества предоставления муниципальной услуги осуществляется в формах:</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проведения проверок;</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C67239" w:rsidRDefault="00C67239" w:rsidP="00C67239">
      <w:pPr>
        <w:widowControl w:val="0"/>
        <w:shd w:val="clear" w:color="auto" w:fill="FFFFFF"/>
        <w:tabs>
          <w:tab w:val="left" w:pos="1051"/>
        </w:tabs>
        <w:autoSpaceDE w:val="0"/>
        <w:autoSpaceDN w:val="0"/>
        <w:adjustRightInd w:val="0"/>
        <w:jc w:val="both"/>
        <w:rPr>
          <w:color w:val="000000"/>
          <w:spacing w:val="-10"/>
        </w:rPr>
      </w:pPr>
      <w:r>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color w:val="000000"/>
          <w:spacing w:val="-2"/>
        </w:rPr>
        <w:t xml:space="preserve"> </w:t>
      </w:r>
      <w:r>
        <w:rPr>
          <w:color w:val="000000"/>
          <w:spacing w:val="-2"/>
          <w:sz w:val="28"/>
          <w:szCs w:val="28"/>
        </w:rPr>
        <w:t xml:space="preserve">а также несет гражданско-правовую, </w:t>
      </w:r>
      <w:r>
        <w:rPr>
          <w:color w:val="000000"/>
          <w:spacing w:val="-1"/>
          <w:sz w:val="28"/>
          <w:szCs w:val="28"/>
        </w:rPr>
        <w:t xml:space="preserve">административную и уголовную ответственность в порядке, установленном </w:t>
      </w:r>
      <w:r>
        <w:rPr>
          <w:color w:val="000000"/>
          <w:spacing w:val="-5"/>
          <w:sz w:val="28"/>
          <w:szCs w:val="28"/>
        </w:rPr>
        <w:t>федеральными законами.</w:t>
      </w: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C67239" w:rsidRDefault="00C67239" w:rsidP="00C67239">
      <w:pPr>
        <w:pStyle w:val="ConsPlusNormal0"/>
        <w:widowControl/>
        <w:ind w:firstLine="540"/>
        <w:jc w:val="both"/>
        <w:outlineLvl w:val="2"/>
        <w:rPr>
          <w:color w:val="000000"/>
          <w:spacing w:val="4"/>
        </w:rPr>
      </w:pPr>
      <w:r>
        <w:rPr>
          <w:rFonts w:ascii="Times New Roman" w:hAnsi="Times New Roman" w:cs="Times New Roman"/>
          <w:color w:val="000000"/>
          <w:sz w:val="28"/>
          <w:szCs w:val="28"/>
        </w:rPr>
        <w:lastRenderedPageBreak/>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color w:val="000000"/>
          <w:spacing w:val="4"/>
        </w:rPr>
        <w:t xml:space="preserve"> </w:t>
      </w:r>
    </w:p>
    <w:p w:rsidR="00C67239" w:rsidRDefault="00C67239" w:rsidP="00C67239">
      <w:pPr>
        <w:pStyle w:val="ConsPlusNormal0"/>
        <w:widowControl/>
        <w:ind w:firstLine="540"/>
        <w:jc w:val="both"/>
        <w:outlineLvl w:val="2"/>
        <w:rPr>
          <w:color w:val="000000"/>
          <w:spacing w:val="4"/>
        </w:rPr>
      </w:pPr>
    </w:p>
    <w:p w:rsidR="00C67239" w:rsidRDefault="00C67239" w:rsidP="00C67239">
      <w:pPr>
        <w:pStyle w:val="ConsPlusNormal0"/>
        <w:widowControl/>
        <w:ind w:firstLine="540"/>
        <w:jc w:val="both"/>
        <w:outlineLvl w:val="2"/>
        <w:rPr>
          <w:rFonts w:ascii="Times New Roman" w:hAnsi="Times New Roman" w:cs="Times New Roman"/>
          <w:color w:val="000000"/>
          <w:sz w:val="28"/>
          <w:szCs w:val="28"/>
        </w:rPr>
      </w:pPr>
    </w:p>
    <w:p w:rsidR="00C67239" w:rsidRDefault="00C67239" w:rsidP="00C6723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67239" w:rsidRDefault="00C67239" w:rsidP="00C67239">
      <w:pPr>
        <w:pStyle w:val="ConsPlusNormal0"/>
        <w:widowControl/>
        <w:ind w:firstLine="540"/>
        <w:jc w:val="center"/>
        <w:outlineLvl w:val="1"/>
        <w:rPr>
          <w:rFonts w:ascii="Times New Roman" w:hAnsi="Times New Roman" w:cs="Times New Roman"/>
          <w:color w:val="000000"/>
          <w:sz w:val="28"/>
          <w:szCs w:val="28"/>
        </w:rPr>
      </w:pP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5.2. Заявитель может обратиться с жалобой в следующих случаях:</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нарушение срока предоставления муниципальной услуги;</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7) отказ администрации сельсовета, предоставляющего, предоставляющего муниципальную услугу,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w:t>
      </w:r>
      <w:r>
        <w:rPr>
          <w:rFonts w:ascii="Times New Roman" w:hAnsi="Times New Roman" w:cs="Times New Roman"/>
          <w:color w:val="000000"/>
          <w:sz w:val="28"/>
          <w:szCs w:val="28"/>
        </w:rPr>
        <w:lastRenderedPageBreak/>
        <w:t>предоставления  муниципальной услуги документах либо нарушение установленного срока таких исправлений.</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5.5. Жалоба должна содержать:</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сведения об обжалуемых решениях и действиях (бездействии)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поступившая в администрацию сельсовета, предоставляющего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Pr>
          <w:rFonts w:ascii="Times New Roman" w:hAnsi="Times New Roman" w:cs="Times New Roman"/>
          <w:color w:val="000000"/>
          <w:sz w:val="28"/>
          <w:szCs w:val="28"/>
        </w:rPr>
        <w:lastRenderedPageBreak/>
        <w:t xml:space="preserve">нарушения установленного срока таких исправлений - в течение пяти рабочих дней со дня ее регистрации. </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отказывает в удовлетворении жалобы.</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239" w:rsidRDefault="00C67239" w:rsidP="00C6723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C67239" w:rsidRDefault="00C67239" w:rsidP="00C67239">
      <w:pPr>
        <w:jc w:val="both"/>
        <w:rPr>
          <w:color w:val="000000"/>
          <w:sz w:val="28"/>
          <w:szCs w:val="28"/>
        </w:rPr>
      </w:pPr>
      <w:r>
        <w:rPr>
          <w:color w:val="000000"/>
          <w:sz w:val="28"/>
          <w:szCs w:val="28"/>
        </w:rPr>
        <w:t xml:space="preserve">        5.10. Перечень оснований для отказа  в рассмотрения жалобы (претензии) и случаев, в которых ответ на жалобу (претензию) не дается:</w:t>
      </w:r>
    </w:p>
    <w:p w:rsidR="00C67239" w:rsidRDefault="00C67239" w:rsidP="00C67239">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C67239" w:rsidRDefault="00C67239" w:rsidP="00C67239">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C67239" w:rsidRDefault="00C67239" w:rsidP="00C67239">
      <w:pPr>
        <w:autoSpaceDE w:val="0"/>
        <w:autoSpaceDN w:val="0"/>
        <w:adjustRightInd w:val="0"/>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C67239" w:rsidRDefault="00C67239" w:rsidP="00C67239">
      <w:pPr>
        <w:pStyle w:val="ConsPlusNormal0"/>
        <w:widowControl/>
        <w:ind w:firstLine="0"/>
        <w:jc w:val="both"/>
        <w:outlineLvl w:val="1"/>
        <w:rPr>
          <w:rFonts w:ascii="Times New Roman" w:hAnsi="Times New Roman" w:cs="Times New Roman"/>
          <w:color w:val="000000"/>
          <w:sz w:val="28"/>
          <w:szCs w:val="28"/>
        </w:rPr>
      </w:pPr>
      <w:r>
        <w:rPr>
          <w:color w:val="000000"/>
          <w:sz w:val="28"/>
          <w:szCs w:val="28"/>
        </w:rPr>
        <w:t xml:space="preserve">- </w:t>
      </w:r>
      <w:r>
        <w:rPr>
          <w:rFonts w:ascii="Times New Roman" w:hAnsi="Times New Roman" w:cs="Times New Roman"/>
          <w:color w:val="000000"/>
          <w:sz w:val="28"/>
          <w:szCs w:val="28"/>
        </w:rPr>
        <w:t xml:space="preserve">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w:t>
      </w:r>
      <w:r>
        <w:rPr>
          <w:rFonts w:ascii="Times New Roman" w:hAnsi="Times New Roman" w:cs="Times New Roman"/>
          <w:color w:val="000000"/>
          <w:sz w:val="28"/>
          <w:szCs w:val="28"/>
        </w:rPr>
        <w:lastRenderedPageBreak/>
        <w:t>сельсовета  одному и тому же  лицу. О данном решении уведомляется заявитель, направивший обращение (жалобу).</w:t>
      </w:r>
    </w:p>
    <w:p w:rsidR="00C67239" w:rsidRDefault="00C67239" w:rsidP="00C67239">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67239" w:rsidRDefault="00C67239" w:rsidP="00C67239">
      <w:pPr>
        <w:shd w:val="clear" w:color="auto" w:fill="FFFFFF"/>
        <w:tabs>
          <w:tab w:val="left" w:pos="1246"/>
        </w:tabs>
        <w:ind w:firstLine="709"/>
        <w:jc w:val="both"/>
        <w:rPr>
          <w:color w:val="000000"/>
          <w:spacing w:val="-3"/>
          <w:sz w:val="28"/>
          <w:szCs w:val="28"/>
        </w:rPr>
      </w:pPr>
      <w:r>
        <w:rPr>
          <w:color w:val="000000"/>
          <w:spacing w:val="-9"/>
          <w:sz w:val="28"/>
          <w:szCs w:val="28"/>
        </w:rPr>
        <w:t xml:space="preserve">5.11. </w:t>
      </w:r>
      <w:r>
        <w:rPr>
          <w:color w:val="000000"/>
          <w:sz w:val="28"/>
          <w:szCs w:val="28"/>
        </w:rPr>
        <w:tab/>
      </w:r>
      <w:r>
        <w:rPr>
          <w:color w:val="000000"/>
          <w:spacing w:val="-4"/>
          <w:sz w:val="28"/>
          <w:szCs w:val="28"/>
        </w:rPr>
        <w:t>Обращение считается разрешенным, если рассмотрены все постав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веты по существу всех поставленных в обращении вопросов.</w:t>
      </w:r>
    </w:p>
    <w:p w:rsidR="00C67239" w:rsidRDefault="00C67239" w:rsidP="00C67239">
      <w:pPr>
        <w:autoSpaceDE w:val="0"/>
        <w:autoSpaceDN w:val="0"/>
        <w:adjustRightInd w:val="0"/>
        <w:ind w:firstLine="540"/>
        <w:jc w:val="both"/>
        <w:outlineLvl w:val="2"/>
        <w:rPr>
          <w:color w:val="000000"/>
          <w:sz w:val="28"/>
          <w:szCs w:val="28"/>
        </w:rPr>
      </w:pPr>
    </w:p>
    <w:p w:rsidR="0068021E" w:rsidRDefault="0068021E"/>
    <w:sectPr w:rsidR="0068021E" w:rsidSect="00680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763E9"/>
    <w:multiLevelType w:val="hybridMultilevel"/>
    <w:tmpl w:val="C638CA50"/>
    <w:lvl w:ilvl="0" w:tplc="DB56F7CA">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7239"/>
    <w:rsid w:val="001A4DCA"/>
    <w:rsid w:val="00275ABD"/>
    <w:rsid w:val="00664A6D"/>
    <w:rsid w:val="0068021E"/>
    <w:rsid w:val="00813694"/>
    <w:rsid w:val="00C6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3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239"/>
    <w:rPr>
      <w:rFonts w:ascii="Times New Roman" w:hAnsi="Times New Roman" w:cs="Times New Roman" w:hint="default"/>
      <w:color w:val="0000FF"/>
      <w:u w:val="single"/>
    </w:rPr>
  </w:style>
  <w:style w:type="paragraph" w:styleId="a4">
    <w:name w:val="Normal (Web)"/>
    <w:basedOn w:val="a"/>
    <w:uiPriority w:val="99"/>
    <w:semiHidden/>
    <w:unhideWhenUsed/>
    <w:rsid w:val="00C67239"/>
    <w:pPr>
      <w:spacing w:before="240" w:after="240"/>
    </w:pPr>
    <w:rPr>
      <w:sz w:val="24"/>
      <w:szCs w:val="24"/>
    </w:rPr>
  </w:style>
  <w:style w:type="character" w:customStyle="1" w:styleId="ConsPlusNormal">
    <w:name w:val="ConsPlusNormal Знак"/>
    <w:basedOn w:val="a0"/>
    <w:link w:val="ConsPlusNormal0"/>
    <w:uiPriority w:val="99"/>
    <w:semiHidden/>
    <w:locked/>
    <w:rsid w:val="00C67239"/>
    <w:rPr>
      <w:rFonts w:ascii="Arial" w:hAnsi="Arial" w:cs="Arial"/>
      <w:sz w:val="20"/>
      <w:szCs w:val="20"/>
    </w:rPr>
  </w:style>
  <w:style w:type="paragraph" w:customStyle="1" w:styleId="ConsPlusNormal0">
    <w:name w:val="ConsPlusNormal"/>
    <w:link w:val="ConsPlusNormal"/>
    <w:uiPriority w:val="99"/>
    <w:semiHidden/>
    <w:rsid w:val="00C6723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semiHidden/>
    <w:rsid w:val="00C672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semiHidden/>
    <w:rsid w:val="00C672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жатый влево"/>
    <w:basedOn w:val="a"/>
    <w:next w:val="a"/>
    <w:uiPriority w:val="99"/>
    <w:semiHidden/>
    <w:rsid w:val="00C67239"/>
    <w:pPr>
      <w:autoSpaceDE w:val="0"/>
      <w:autoSpaceDN w:val="0"/>
      <w:adjustRightInd w:val="0"/>
    </w:pPr>
    <w:rPr>
      <w:rFonts w:ascii="Arial" w:hAnsi="Arial" w:cs="Arial"/>
      <w:sz w:val="20"/>
      <w:szCs w:val="20"/>
    </w:rPr>
  </w:style>
  <w:style w:type="paragraph" w:customStyle="1" w:styleId="msonospacing0">
    <w:name w:val="msonospacing"/>
    <w:basedOn w:val="a"/>
    <w:uiPriority w:val="99"/>
    <w:semiHidden/>
    <w:rsid w:val="00C67239"/>
    <w:pPr>
      <w:spacing w:after="193"/>
    </w:pPr>
    <w:rPr>
      <w:sz w:val="24"/>
      <w:szCs w:val="24"/>
    </w:rPr>
  </w:style>
  <w:style w:type="character" w:customStyle="1" w:styleId="Pro-List1">
    <w:name w:val="Pro-List #1 Знак"/>
    <w:basedOn w:val="a0"/>
    <w:link w:val="Pro-List10"/>
    <w:uiPriority w:val="99"/>
    <w:semiHidden/>
    <w:locked/>
    <w:rsid w:val="00C67239"/>
    <w:rPr>
      <w:rFonts w:ascii="Georgia" w:hAnsi="Georgia" w:cs="Georgia"/>
      <w:sz w:val="24"/>
      <w:szCs w:val="24"/>
    </w:rPr>
  </w:style>
  <w:style w:type="paragraph" w:customStyle="1" w:styleId="Pro-List10">
    <w:name w:val="Pro-List #1"/>
    <w:basedOn w:val="a"/>
    <w:link w:val="Pro-List1"/>
    <w:uiPriority w:val="99"/>
    <w:semiHidden/>
    <w:rsid w:val="00C67239"/>
    <w:pPr>
      <w:tabs>
        <w:tab w:val="left" w:pos="1134"/>
      </w:tabs>
      <w:spacing w:before="180" w:line="288" w:lineRule="auto"/>
      <w:ind w:left="1134" w:hanging="534"/>
      <w:jc w:val="both"/>
    </w:pPr>
    <w:rPr>
      <w:rFonts w:ascii="Georgia" w:eastAsiaTheme="minorHAnsi" w:hAnsi="Georgia" w:cs="Georgia"/>
      <w:sz w:val="24"/>
      <w:szCs w:val="24"/>
      <w:lang w:eastAsia="en-US"/>
    </w:rPr>
  </w:style>
  <w:style w:type="character" w:customStyle="1" w:styleId="TextNPA">
    <w:name w:val="Text NPA"/>
    <w:basedOn w:val="a0"/>
    <w:uiPriority w:val="99"/>
    <w:rsid w:val="00C67239"/>
    <w:rPr>
      <w:rFonts w:ascii="Times New Roman" w:hAnsi="Times New Roman" w:cs="Times New Roman" w:hint="default"/>
      <w:sz w:val="28"/>
      <w:szCs w:val="28"/>
    </w:rPr>
  </w:style>
  <w:style w:type="table" w:styleId="a6">
    <w:name w:val="Table Grid"/>
    <w:basedOn w:val="a1"/>
    <w:uiPriority w:val="99"/>
    <w:rsid w:val="00C672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67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0EE282955B86EACB014ED70E7F0957A342E5AEFD6C11B2F9FA8FA08d8NDK" TargetMode="External"/><Relationship Id="rId13" Type="http://schemas.openxmlformats.org/officeDocument/2006/relationships/hyperlink" Target="file:///D:\&#1043;&#1054;&#1058;&#1054;&#1042;&#1067;&#1045;%20&#1056;&#1045;&#1043;&#1051;&#1040;&#1052;&#1045;&#1053;&#1058;&#1067;%20&#1085;&#1086;&#1074;&#1099;&#1077;\&#1056;&#1045;&#1043;&#1051;&#1040;&#1052;&#1045;&#1053;&#1058;%20&#1054;&#1041;&#1066;&#1045;&#1050;&#1058;&#1067;%20&#1053;&#1045;&#1057;&#1058;&#1040;&#1062;&#1048;&#1054;&#1053;&#1040;&#1056;&#1053;&#1054;&#1049;%20&#1058;&#1054;&#1056;&#1043;&#1054;&#1042;&#1051;&#1048;.rtf" TargetMode="External"/><Relationship Id="rId3" Type="http://schemas.openxmlformats.org/officeDocument/2006/relationships/settings" Target="settings.xml"/><Relationship Id="rId7" Type="http://schemas.openxmlformats.org/officeDocument/2006/relationships/hyperlink" Target="http://www.pgu.orenburg-gov.ru/" TargetMode="External"/><Relationship Id="rId12" Type="http://schemas.openxmlformats.org/officeDocument/2006/relationships/hyperlink" Target="file:///D:\&#1043;&#1054;&#1058;&#1054;&#1042;&#1067;&#1045;%20&#1056;&#1045;&#1043;&#1051;&#1040;&#1052;&#1045;&#1053;&#1058;&#1067;%20&#1085;&#1086;&#1074;&#1099;&#1077;\&#1056;&#1045;&#1043;&#1051;&#1040;&#1052;&#1045;&#1053;&#1058;%20&#1054;&#1041;&#1066;&#1045;&#1050;&#1058;&#1067;%20&#1053;&#1045;&#1057;&#1058;&#1040;&#1062;&#1048;&#1054;&#1053;&#1040;&#1056;&#1053;&#1054;&#1049;%20&#1058;&#1054;&#1056;&#1043;&#1054;&#1042;&#1051;&#1048;.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tskoe.org/" TargetMode="External"/><Relationship Id="rId11" Type="http://schemas.openxmlformats.org/officeDocument/2006/relationships/hyperlink" Target="file:///D:\..\AppData\Local\Microsoft\Windows\Temporary%20Internet%20Files\Content.IE5\BLBCL4W3\&#1054;&#1090;&#1074;&#1077;&#1090;%20&#1087;&#1088;&#1086;&#1082;&#1091;&#1088;&#1072;&#1090;&#1091;&#1088;&#1077;%20&#1085;&#1072;%20&#1087;&#1088;&#1086;&#1090;&#1077;&#1089;&#1090;%20&#1087;&#1086;%20&#1040;&#1056;.rtf" TargetMode="External"/><Relationship Id="rId5" Type="http://schemas.openxmlformats.org/officeDocument/2006/relationships/hyperlink" Target="http://www.totskoe.org./" TargetMode="External"/><Relationship Id="rId15" Type="http://schemas.openxmlformats.org/officeDocument/2006/relationships/hyperlink" Target="http://www.pgu.orenburg-gov.ru/" TargetMode="External"/><Relationship Id="rId10" Type="http://schemas.openxmlformats.org/officeDocument/2006/relationships/hyperlink" Target="file:///D:\..\AppData\Local\Microsoft\Windows\Temporary%20Internet%20Files\Content.IE5\BLBCL4W3\&#1054;&#1090;&#1074;&#1077;&#1090;%20&#1087;&#1088;&#1086;&#1082;&#1091;&#1088;&#1072;&#1090;&#1091;&#1088;&#1077;%20&#1085;&#1072;%20&#1087;&#1088;&#1086;&#1090;&#1077;&#1089;&#1090;%20&#1087;&#1086;%20&#1040;&#1056;.rtf" TargetMode="External"/><Relationship Id="rId4" Type="http://schemas.openxmlformats.org/officeDocument/2006/relationships/webSettings" Target="webSettings.xml"/><Relationship Id="rId9" Type="http://schemas.openxmlformats.org/officeDocument/2006/relationships/hyperlink" Target="consultantplus://offline/ref=C130EE282955B86EACB014ED70E7F0957A372A5FE6D3C11B2F9FA8FA08d8NDK" TargetMode="External"/><Relationship Id="rId14"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6423</Words>
  <Characters>36617</Characters>
  <Application>Microsoft Office Word</Application>
  <DocSecurity>0</DocSecurity>
  <Lines>305</Lines>
  <Paragraphs>85</Paragraphs>
  <ScaleCrop>false</ScaleCrop>
  <Company>Microsoft</Company>
  <LinksUpToDate>false</LinksUpToDate>
  <CharactersWithSpaces>42955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2015-12-15T10:23:00Z</dcterms:created>
  <dcterms:modified xsi:type="dcterms:W3CDTF">2015-12-16T04:52:00Z</dcterms:modified>
</cp:coreProperties>
</file>