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85"/>
      </w:tblGrid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</w:tc>
      </w:tr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МЕДВЕДСКИЙ СЕЛЬСОВЕТ</w:t>
            </w:r>
          </w:p>
        </w:tc>
      </w:tr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ТОЦКОГО РАЙОНА</w:t>
            </w:r>
          </w:p>
        </w:tc>
      </w:tr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</w:tc>
      </w:tr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433EAF" w:rsidRDefault="002232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softHyphen/>
              <w:t xml:space="preserve"> 11 августа    2014г. № 46</w:t>
            </w:r>
            <w:r w:rsidR="00433E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proofErr w:type="gramStart"/>
            <w:r w:rsidR="00433E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433EAF" w:rsidTr="00433EAF">
        <w:tc>
          <w:tcPr>
            <w:tcW w:w="4785" w:type="dxa"/>
            <w:hideMark/>
          </w:tcPr>
          <w:p w:rsidR="00433EAF" w:rsidRDefault="00433E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Медведка</w:t>
            </w:r>
          </w:p>
        </w:tc>
      </w:tr>
    </w:tbl>
    <w:p w:rsidR="00506A45" w:rsidRDefault="00506A45"/>
    <w:p w:rsidR="009B5826" w:rsidRDefault="000F187D" w:rsidP="000F187D">
      <w:pPr>
        <w:tabs>
          <w:tab w:val="left" w:pos="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 утверждении проекта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нировки территории линейного объекта</w:t>
      </w:r>
    </w:p>
    <w:p w:rsidR="00FB6EE4" w:rsidRDefault="009B5826" w:rsidP="00223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 28 Федерального закона от 06 октября 2003г.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статьей 39 градостроительного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со статьей 4 Федерального закона от 29 декабря 2007г. № 191-ФЗ «О введении в действие Градостроительного кодекса Российской Федерации», пунктом 1,4 Положения о публичных слушаниях,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решением Совета депутатов Медведского сельсовета от 30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2013г. № 30</w:t>
      </w:r>
      <w:r w:rsidR="00EE5793">
        <w:rPr>
          <w:rFonts w:ascii="Times New Roman" w:hAnsi="Times New Roman" w:cs="Times New Roman"/>
          <w:sz w:val="28"/>
          <w:szCs w:val="28"/>
        </w:rPr>
        <w:t>» Об утверждении Положения «О публичных слушаниях»</w:t>
      </w:r>
      <w:r>
        <w:rPr>
          <w:rFonts w:ascii="Times New Roman" w:hAnsi="Times New Roman" w:cs="Times New Roman"/>
          <w:sz w:val="28"/>
          <w:szCs w:val="28"/>
        </w:rPr>
        <w:t xml:space="preserve"> и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тава  муниципального образования  Медведский сельсовет Тоцкого района Оренбургской области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ЛЯЮ:</w:t>
      </w:r>
    </w:p>
    <w:p w:rsidR="009B5826" w:rsidRDefault="009B5826" w:rsidP="0022329F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ровки совмещенного с проектом межевания территории под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строительство следующих объектов:</w:t>
      </w:r>
    </w:p>
    <w:p w:rsidR="009B5826" w:rsidRP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5826">
        <w:rPr>
          <w:rFonts w:ascii="Times New Roman" w:hAnsi="Times New Roman" w:cs="Times New Roman"/>
          <w:sz w:val="28"/>
          <w:szCs w:val="28"/>
        </w:rPr>
        <w:t>- «Сбор нефти и газа со скважины №122 Речного месторождения»;</w:t>
      </w:r>
    </w:p>
    <w:p w:rsidR="009B5826" w:rsidRP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5826">
        <w:rPr>
          <w:rFonts w:ascii="Times New Roman" w:hAnsi="Times New Roman" w:cs="Times New Roman"/>
          <w:sz w:val="28"/>
          <w:szCs w:val="28"/>
        </w:rPr>
        <w:t>- «Сбор нефти и газа со скважин №№ 1614,1615 Скворцовского мест</w:t>
      </w:r>
      <w:r w:rsidRPr="009B5826">
        <w:rPr>
          <w:rFonts w:ascii="Times New Roman" w:hAnsi="Times New Roman" w:cs="Times New Roman"/>
          <w:sz w:val="28"/>
          <w:szCs w:val="28"/>
        </w:rPr>
        <w:t>о</w:t>
      </w:r>
      <w:r w:rsidRPr="009B5826">
        <w:rPr>
          <w:rFonts w:ascii="Times New Roman" w:hAnsi="Times New Roman" w:cs="Times New Roman"/>
          <w:sz w:val="28"/>
          <w:szCs w:val="28"/>
        </w:rPr>
        <w:t>рождения»;</w:t>
      </w:r>
    </w:p>
    <w:p w:rsid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5826">
        <w:rPr>
          <w:rFonts w:ascii="Times New Roman" w:hAnsi="Times New Roman" w:cs="Times New Roman"/>
          <w:sz w:val="28"/>
          <w:szCs w:val="28"/>
        </w:rPr>
        <w:t xml:space="preserve">- «Обустройство скважин 422,423,425 </w:t>
      </w:r>
      <w:proofErr w:type="gramStart"/>
      <w:r w:rsidRPr="009B5826">
        <w:rPr>
          <w:rFonts w:ascii="Times New Roman" w:hAnsi="Times New Roman" w:cs="Times New Roman"/>
          <w:sz w:val="28"/>
          <w:szCs w:val="28"/>
        </w:rPr>
        <w:t>Ново-Медведского</w:t>
      </w:r>
      <w:proofErr w:type="gramEnd"/>
      <w:r w:rsidRPr="009B5826">
        <w:rPr>
          <w:rFonts w:ascii="Times New Roman" w:hAnsi="Times New Roman" w:cs="Times New Roman"/>
          <w:sz w:val="28"/>
          <w:szCs w:val="28"/>
        </w:rPr>
        <w:t xml:space="preserve"> месторожд</w:t>
      </w:r>
      <w:r w:rsidRPr="009B5826">
        <w:rPr>
          <w:rFonts w:ascii="Times New Roman" w:hAnsi="Times New Roman" w:cs="Times New Roman"/>
          <w:sz w:val="28"/>
          <w:szCs w:val="28"/>
        </w:rPr>
        <w:t>е</w:t>
      </w:r>
      <w:r w:rsidRPr="009B5826">
        <w:rPr>
          <w:rFonts w:ascii="Times New Roman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26">
        <w:rPr>
          <w:rFonts w:ascii="Times New Roman" w:hAnsi="Times New Roman" w:cs="Times New Roman"/>
          <w:sz w:val="28"/>
          <w:szCs w:val="28"/>
        </w:rPr>
        <w:t>на землях муниципального образования Медведский сельсовет Тоцкого рай</w:t>
      </w:r>
      <w:r w:rsidR="0022329F">
        <w:rPr>
          <w:rFonts w:ascii="Times New Roman" w:hAnsi="Times New Roman" w:cs="Times New Roman"/>
          <w:sz w:val="28"/>
          <w:szCs w:val="28"/>
        </w:rPr>
        <w:t>она Оренбургской области 12 сентября 2014года в 18-00 часов в админ</w:t>
      </w:r>
      <w:r w:rsidR="0022329F">
        <w:rPr>
          <w:rFonts w:ascii="Times New Roman" w:hAnsi="Times New Roman" w:cs="Times New Roman"/>
          <w:sz w:val="28"/>
          <w:szCs w:val="28"/>
        </w:rPr>
        <w:t>и</w:t>
      </w:r>
      <w:r w:rsidR="0022329F">
        <w:rPr>
          <w:rFonts w:ascii="Times New Roman" w:hAnsi="Times New Roman" w:cs="Times New Roman"/>
          <w:sz w:val="28"/>
          <w:szCs w:val="28"/>
        </w:rPr>
        <w:t>страции  Медведского сельсовета.</w:t>
      </w:r>
    </w:p>
    <w:p w:rsid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Возложить подготовку  и проведение публичных слушаний на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 администрациии Медведского сельсовета Дунилину Л.В.</w:t>
      </w:r>
    </w:p>
    <w:p w:rsid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со дня его подписания.</w:t>
      </w:r>
    </w:p>
    <w:p w:rsidR="009B5826" w:rsidRDefault="009B5826" w:rsidP="0022329F">
      <w:pPr>
        <w:pStyle w:val="a4"/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826" w:rsidRDefault="009B5826" w:rsidP="009B5826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5826" w:rsidRDefault="009B5826" w:rsidP="009B5826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С.И.Неретин</w:t>
      </w:r>
    </w:p>
    <w:p w:rsidR="0022329F" w:rsidRDefault="0022329F" w:rsidP="009B5826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329F" w:rsidRPr="009B5826" w:rsidRDefault="0022329F" w:rsidP="009B5826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орготдел районной администрации , райпрокуратуре ООО «Терра»</w:t>
      </w:r>
    </w:p>
    <w:p w:rsidR="009B5826" w:rsidRDefault="009B5826" w:rsidP="009B582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22329F" w:rsidRDefault="0022329F" w:rsidP="009B582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22329F" w:rsidRDefault="0022329F" w:rsidP="009B582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22329F" w:rsidRPr="009B5826" w:rsidRDefault="0022329F" w:rsidP="009B582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2329F" w:rsidRPr="009B5826" w:rsidSect="005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6719"/>
    <w:multiLevelType w:val="hybridMultilevel"/>
    <w:tmpl w:val="E66C4730"/>
    <w:lvl w:ilvl="0" w:tplc="F794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433EAF"/>
    <w:rsid w:val="000F187D"/>
    <w:rsid w:val="0022329F"/>
    <w:rsid w:val="00433EAF"/>
    <w:rsid w:val="00506A45"/>
    <w:rsid w:val="006B2B65"/>
    <w:rsid w:val="008554D2"/>
    <w:rsid w:val="009B5826"/>
    <w:rsid w:val="00C86867"/>
    <w:rsid w:val="00E53A83"/>
    <w:rsid w:val="00EE5793"/>
    <w:rsid w:val="00F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2014-08-14T09:27:00Z</cp:lastPrinted>
  <dcterms:created xsi:type="dcterms:W3CDTF">2014-07-24T03:08:00Z</dcterms:created>
  <dcterms:modified xsi:type="dcterms:W3CDTF">2014-08-14T09:30:00Z</dcterms:modified>
</cp:coreProperties>
</file>